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2" w:rsidRPr="00B73832" w:rsidRDefault="00453C02" w:rsidP="00453C02">
      <w:pPr>
        <w:jc w:val="center"/>
        <w:rPr>
          <w:b/>
          <w:sz w:val="32"/>
          <w:szCs w:val="32"/>
        </w:rPr>
      </w:pPr>
      <w:r w:rsidRPr="00B73832">
        <w:rPr>
          <w:b/>
          <w:sz w:val="32"/>
          <w:szCs w:val="32"/>
        </w:rPr>
        <w:t>Kérdőív</w:t>
      </w:r>
    </w:p>
    <w:p w:rsidR="00453C02" w:rsidRDefault="00453C02" w:rsidP="00453C02">
      <w:pPr>
        <w:jc w:val="center"/>
      </w:pPr>
      <w:proofErr w:type="gramStart"/>
      <w:r>
        <w:t>a</w:t>
      </w:r>
      <w:proofErr w:type="gramEnd"/>
      <w:r>
        <w:t xml:space="preserve"> folyamatos erdőborítás termőhelyi viszonyainak elemzéséhez</w:t>
      </w:r>
    </w:p>
    <w:p w:rsidR="00EE2A8F" w:rsidRDefault="00453C02" w:rsidP="00EE2A8F">
      <w:pPr>
        <w:jc w:val="center"/>
      </w:pPr>
      <w:proofErr w:type="gramStart"/>
      <w:r>
        <w:t>a</w:t>
      </w:r>
      <w:proofErr w:type="gramEnd"/>
      <w:r>
        <w:t xml:space="preserve"> TÁMOP</w:t>
      </w:r>
      <w:r w:rsidR="00EE2A8F">
        <w:t>A TÁMOP-4.2.2.A-11/1/KONV</w:t>
      </w:r>
    </w:p>
    <w:p w:rsidR="00453C02" w:rsidRDefault="00453C02" w:rsidP="00453C02">
      <w:pPr>
        <w:jc w:val="center"/>
      </w:pPr>
      <w:bookmarkStart w:id="0" w:name="_GoBack"/>
      <w:bookmarkEnd w:id="0"/>
      <w:r>
        <w:t>projekt keretében</w:t>
      </w:r>
      <w:r w:rsidR="004B4B2D">
        <w:t xml:space="preserve"> </w:t>
      </w:r>
    </w:p>
    <w:p w:rsidR="00453C02" w:rsidRDefault="00453C02"/>
    <w:p w:rsidR="00DC1BF9" w:rsidRPr="00453C02" w:rsidRDefault="00453C02">
      <w:pPr>
        <w:rPr>
          <w:b/>
        </w:rPr>
      </w:pPr>
      <w:r w:rsidRPr="00453C02">
        <w:rPr>
          <w:b/>
        </w:rPr>
        <w:t xml:space="preserve">1. Az Önök erdészeténél folyik-e folyamatos erdőborítással történő erdőrészlet </w:t>
      </w:r>
      <w:proofErr w:type="gramStart"/>
      <w:r w:rsidRPr="00453C02">
        <w:rPr>
          <w:b/>
        </w:rPr>
        <w:t>kezelés</w:t>
      </w:r>
      <w:r>
        <w:rPr>
          <w:b/>
        </w:rPr>
        <w:t xml:space="preserve"> ?</w:t>
      </w:r>
      <w:proofErr w:type="gramEnd"/>
    </w:p>
    <w:p w:rsidR="00453C02" w:rsidRDefault="00453C02" w:rsidP="00453C02">
      <w:proofErr w:type="gramStart"/>
      <w:r>
        <w:t>a</w:t>
      </w:r>
      <w:proofErr w:type="gramEnd"/>
      <w:r>
        <w:t xml:space="preserve"> megfelelő rovatba tegyen „x”</w:t>
      </w:r>
      <w:proofErr w:type="spellStart"/>
      <w:r>
        <w:t>-t</w:t>
      </w:r>
      <w:proofErr w:type="spellEnd"/>
      <w:r>
        <w:t xml:space="preserve"> !</w:t>
      </w:r>
    </w:p>
    <w:tbl>
      <w:tblPr>
        <w:tblStyle w:val="Rcsostblzat"/>
        <w:tblW w:w="0" w:type="auto"/>
        <w:tblInd w:w="2518" w:type="dxa"/>
        <w:tblLook w:val="04A0" w:firstRow="1" w:lastRow="0" w:firstColumn="1" w:lastColumn="0" w:noHBand="0" w:noVBand="1"/>
      </w:tblPr>
      <w:tblGrid>
        <w:gridCol w:w="2088"/>
        <w:gridCol w:w="1881"/>
      </w:tblGrid>
      <w:tr w:rsidR="00453C02" w:rsidTr="00453C02">
        <w:tc>
          <w:tcPr>
            <w:tcW w:w="2088" w:type="dxa"/>
          </w:tcPr>
          <w:p w:rsidR="00453C02" w:rsidRDefault="00453C02">
            <w:r>
              <w:t>igen</w:t>
            </w:r>
          </w:p>
        </w:tc>
        <w:tc>
          <w:tcPr>
            <w:tcW w:w="1881" w:type="dxa"/>
          </w:tcPr>
          <w:p w:rsidR="00453C02" w:rsidRDefault="00453C02"/>
        </w:tc>
      </w:tr>
      <w:tr w:rsidR="00453C02" w:rsidTr="00453C02">
        <w:tc>
          <w:tcPr>
            <w:tcW w:w="2088" w:type="dxa"/>
          </w:tcPr>
          <w:p w:rsidR="00453C02" w:rsidRDefault="00453C02">
            <w:r>
              <w:t>nem</w:t>
            </w:r>
          </w:p>
        </w:tc>
        <w:tc>
          <w:tcPr>
            <w:tcW w:w="1881" w:type="dxa"/>
          </w:tcPr>
          <w:p w:rsidR="00453C02" w:rsidRDefault="00453C02"/>
        </w:tc>
      </w:tr>
    </w:tbl>
    <w:p w:rsidR="00453C02" w:rsidRDefault="00453C02"/>
    <w:p w:rsidR="00453C02" w:rsidRPr="00453C02" w:rsidRDefault="00453C02">
      <w:pPr>
        <w:rPr>
          <w:b/>
        </w:rPr>
      </w:pPr>
      <w:r w:rsidRPr="00453C02">
        <w:rPr>
          <w:b/>
        </w:rPr>
        <w:t xml:space="preserve">2. Melyik erdészeti </w:t>
      </w:r>
      <w:proofErr w:type="gramStart"/>
      <w:r w:rsidRPr="00453C02">
        <w:rPr>
          <w:b/>
        </w:rPr>
        <w:t>táj(</w:t>
      </w:r>
      <w:proofErr w:type="spellStart"/>
      <w:proofErr w:type="gramEnd"/>
      <w:r w:rsidRPr="00453C02">
        <w:rPr>
          <w:b/>
        </w:rPr>
        <w:t>ak</w:t>
      </w:r>
      <w:proofErr w:type="spellEnd"/>
      <w:r w:rsidRPr="00453C02">
        <w:rPr>
          <w:b/>
        </w:rPr>
        <w:t>)</w:t>
      </w:r>
      <w:proofErr w:type="spellStart"/>
      <w:r w:rsidRPr="00453C02">
        <w:rPr>
          <w:b/>
        </w:rPr>
        <w:t>ba</w:t>
      </w:r>
      <w:proofErr w:type="spellEnd"/>
      <w:r w:rsidRPr="00453C02">
        <w:rPr>
          <w:b/>
        </w:rPr>
        <w:t xml:space="preserve"> tartozik(</w:t>
      </w:r>
      <w:proofErr w:type="spellStart"/>
      <w:r w:rsidRPr="00453C02">
        <w:rPr>
          <w:b/>
        </w:rPr>
        <w:t>nak</w:t>
      </w:r>
      <w:proofErr w:type="spellEnd"/>
      <w:r w:rsidRPr="00453C02">
        <w:rPr>
          <w:b/>
        </w:rPr>
        <w:t>) az Önök által kezelt terület/</w:t>
      </w:r>
      <w:proofErr w:type="spellStart"/>
      <w:r w:rsidRPr="00453C02">
        <w:rPr>
          <w:b/>
        </w:rPr>
        <w:t>ek</w:t>
      </w:r>
      <w:proofErr w:type="spellEnd"/>
      <w:r w:rsidRPr="00453C02">
        <w:rPr>
          <w:b/>
        </w:rPr>
        <w:t xml:space="preserve"> ?</w:t>
      </w:r>
    </w:p>
    <w:p w:rsidR="00453C02" w:rsidRDefault="00453C02">
      <w:r>
        <w:t>1……………………………………………………………………………………………………………</w:t>
      </w:r>
    </w:p>
    <w:p w:rsidR="00453C02" w:rsidRDefault="00453C02" w:rsidP="00453C02">
      <w:r>
        <w:t>2……………………………………………………………………………………………………………</w:t>
      </w:r>
    </w:p>
    <w:p w:rsidR="00453C02" w:rsidRDefault="00453C02" w:rsidP="00453C02">
      <w:r>
        <w:t>3……………………………………………………………………………………………………………</w:t>
      </w:r>
    </w:p>
    <w:p w:rsidR="00453C02" w:rsidRDefault="00453C02" w:rsidP="00453C02">
      <w:r>
        <w:t>4……………………………………………………………………………………………………………</w:t>
      </w:r>
    </w:p>
    <w:p w:rsidR="00453C02" w:rsidRDefault="00453C02" w:rsidP="00453C02">
      <w:r>
        <w:t>5……………………………………………………………………………………………………………</w:t>
      </w:r>
    </w:p>
    <w:p w:rsidR="00453C02" w:rsidRDefault="00453C02"/>
    <w:p w:rsidR="008D471A" w:rsidRDefault="00B9333D" w:rsidP="008D471A">
      <w:pPr>
        <w:rPr>
          <w:b/>
        </w:rPr>
      </w:pPr>
      <w:r>
        <w:rPr>
          <w:b/>
        </w:rPr>
        <w:t>3</w:t>
      </w:r>
      <w:r w:rsidR="008D471A" w:rsidRPr="00453C02">
        <w:rPr>
          <w:b/>
        </w:rPr>
        <w:t>. Me</w:t>
      </w:r>
      <w:r w:rsidR="008D471A">
        <w:rPr>
          <w:b/>
        </w:rPr>
        <w:t xml:space="preserve">kkora területet érint a folyamatos erdőborítással történő </w:t>
      </w:r>
      <w:proofErr w:type="gramStart"/>
      <w:r w:rsidR="008D471A">
        <w:rPr>
          <w:b/>
        </w:rPr>
        <w:t xml:space="preserve">kezelés </w:t>
      </w:r>
      <w:r w:rsidR="008D471A" w:rsidRPr="00453C02">
        <w:rPr>
          <w:b/>
        </w:rPr>
        <w:t>?</w:t>
      </w:r>
      <w:proofErr w:type="gramEnd"/>
    </w:p>
    <w:p w:rsidR="008D471A" w:rsidRDefault="008D471A" w:rsidP="008D471A">
      <w:proofErr w:type="gramStart"/>
      <w:r>
        <w:t>a</w:t>
      </w:r>
      <w:proofErr w:type="gramEnd"/>
      <w:r>
        <w:t xml:space="preserve"> megfelelő rovatba tegyen „x”</w:t>
      </w:r>
      <w:proofErr w:type="spellStart"/>
      <w:r>
        <w:t>-t</w:t>
      </w:r>
      <w:proofErr w:type="spellEnd"/>
      <w:r>
        <w:t xml:space="preserve"> !</w:t>
      </w:r>
    </w:p>
    <w:p w:rsidR="008D471A" w:rsidRPr="00453C02" w:rsidRDefault="008D471A" w:rsidP="008D471A">
      <w:pPr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01"/>
      </w:tblGrid>
      <w:tr w:rsidR="008D471A" w:rsidTr="008D471A">
        <w:tc>
          <w:tcPr>
            <w:tcW w:w="5103" w:type="dxa"/>
          </w:tcPr>
          <w:p w:rsidR="008D471A" w:rsidRDefault="008D471A" w:rsidP="008F2146">
            <w:r>
              <w:t>0-5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5-20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20-50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50-100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100-250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250-500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D471A">
            <w:r>
              <w:t>500-750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750-1000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1000-1500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1500-2000 ha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D471A">
        <w:tc>
          <w:tcPr>
            <w:tcW w:w="5103" w:type="dxa"/>
          </w:tcPr>
          <w:p w:rsidR="008D471A" w:rsidRDefault="008D471A" w:rsidP="008F2146">
            <w:proofErr w:type="gramStart"/>
            <w:r>
              <w:t>2000</w:t>
            </w:r>
            <w:proofErr w:type="gramEnd"/>
            <w:r>
              <w:t xml:space="preserve"> ha fölött</w:t>
            </w:r>
          </w:p>
        </w:tc>
        <w:tc>
          <w:tcPr>
            <w:tcW w:w="1701" w:type="dxa"/>
          </w:tcPr>
          <w:p w:rsidR="008D471A" w:rsidRDefault="008D471A" w:rsidP="008F2146"/>
        </w:tc>
      </w:tr>
    </w:tbl>
    <w:p w:rsidR="008D471A" w:rsidRDefault="008D471A" w:rsidP="00453C02">
      <w:pPr>
        <w:rPr>
          <w:b/>
        </w:rPr>
      </w:pPr>
    </w:p>
    <w:p w:rsidR="008D471A" w:rsidRDefault="00B9333D" w:rsidP="008D471A">
      <w:pPr>
        <w:rPr>
          <w:b/>
        </w:rPr>
      </w:pPr>
      <w:r>
        <w:rPr>
          <w:b/>
        </w:rPr>
        <w:t>4</w:t>
      </w:r>
      <w:r w:rsidR="008D471A" w:rsidRPr="00453C02">
        <w:rPr>
          <w:b/>
        </w:rPr>
        <w:t>. Me</w:t>
      </w:r>
      <w:r w:rsidR="008D471A">
        <w:rPr>
          <w:b/>
        </w:rPr>
        <w:t xml:space="preserve">kkora részarányt jelent a folyamatos erdőborítással történő </w:t>
      </w:r>
      <w:proofErr w:type="gramStart"/>
      <w:r w:rsidR="008D471A">
        <w:rPr>
          <w:b/>
        </w:rPr>
        <w:t xml:space="preserve">kezelés </w:t>
      </w:r>
      <w:r w:rsidR="008D471A" w:rsidRPr="00453C02">
        <w:rPr>
          <w:b/>
        </w:rPr>
        <w:t>?</w:t>
      </w:r>
      <w:proofErr w:type="gramEnd"/>
    </w:p>
    <w:p w:rsidR="008D471A" w:rsidRDefault="008D471A" w:rsidP="008D471A">
      <w:proofErr w:type="gramStart"/>
      <w:r>
        <w:lastRenderedPageBreak/>
        <w:t>a</w:t>
      </w:r>
      <w:proofErr w:type="gramEnd"/>
      <w:r>
        <w:t xml:space="preserve"> megfelelő rovatba tegyen „x”</w:t>
      </w:r>
      <w:proofErr w:type="spellStart"/>
      <w:r>
        <w:t>-t</w:t>
      </w:r>
      <w:proofErr w:type="spellEnd"/>
      <w:r>
        <w:t xml:space="preserve"> 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01"/>
      </w:tblGrid>
      <w:tr w:rsidR="008D471A" w:rsidTr="008F2146">
        <w:tc>
          <w:tcPr>
            <w:tcW w:w="5103" w:type="dxa"/>
          </w:tcPr>
          <w:p w:rsidR="008D471A" w:rsidRDefault="008D471A" w:rsidP="008D471A">
            <w:r>
              <w:t>0-5 %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5-10 %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F2146">
            <w:r>
              <w:t>10 – 20 %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21 – 30 %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31 – 40 %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41 – 50 %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51 – 60 %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61 – 70 %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71 – 80 %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D471A">
            <w:r>
              <w:t>81 – 90 %</w:t>
            </w:r>
          </w:p>
        </w:tc>
        <w:tc>
          <w:tcPr>
            <w:tcW w:w="1701" w:type="dxa"/>
          </w:tcPr>
          <w:p w:rsidR="008D471A" w:rsidRDefault="008D471A" w:rsidP="008F2146"/>
        </w:tc>
      </w:tr>
      <w:tr w:rsidR="008D471A" w:rsidTr="008F2146">
        <w:tc>
          <w:tcPr>
            <w:tcW w:w="5103" w:type="dxa"/>
          </w:tcPr>
          <w:p w:rsidR="008D471A" w:rsidRDefault="008D471A" w:rsidP="008F2146">
            <w:r>
              <w:t>91 – 100 %</w:t>
            </w:r>
          </w:p>
        </w:tc>
        <w:tc>
          <w:tcPr>
            <w:tcW w:w="1701" w:type="dxa"/>
          </w:tcPr>
          <w:p w:rsidR="008D471A" w:rsidRDefault="008D471A" w:rsidP="008F2146"/>
        </w:tc>
      </w:tr>
    </w:tbl>
    <w:p w:rsidR="008D471A" w:rsidRDefault="008D471A" w:rsidP="008D471A">
      <w:pPr>
        <w:rPr>
          <w:b/>
        </w:rPr>
      </w:pPr>
    </w:p>
    <w:p w:rsidR="00453C02" w:rsidRPr="00453C02" w:rsidRDefault="00B9333D" w:rsidP="00453C02">
      <w:pPr>
        <w:rPr>
          <w:b/>
        </w:rPr>
      </w:pPr>
      <w:r>
        <w:rPr>
          <w:b/>
        </w:rPr>
        <w:t>5</w:t>
      </w:r>
      <w:r w:rsidR="00453C02" w:rsidRPr="00453C02">
        <w:rPr>
          <w:b/>
        </w:rPr>
        <w:t xml:space="preserve">. </w:t>
      </w:r>
      <w:r w:rsidR="00453C02">
        <w:rPr>
          <w:b/>
        </w:rPr>
        <w:t xml:space="preserve">A folyamatos erdőborítással érintett területek kiválasztásánál milyen súllyal szerepelt a termőhelyi tényezők figyelembe </w:t>
      </w:r>
      <w:proofErr w:type="gramStart"/>
      <w:r w:rsidR="00453C02">
        <w:rPr>
          <w:b/>
        </w:rPr>
        <w:t xml:space="preserve">vétele </w:t>
      </w:r>
      <w:r w:rsidR="00453C02" w:rsidRPr="00453C02">
        <w:rPr>
          <w:b/>
        </w:rPr>
        <w:t>?</w:t>
      </w:r>
      <w:proofErr w:type="gramEnd"/>
    </w:p>
    <w:p w:rsidR="00453C02" w:rsidRDefault="008D471A" w:rsidP="00453C02">
      <w:r>
        <w:t>(1 - legkevésbé igaz, 5 – leginkább igaz)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453C02" w:rsidTr="008D471A">
        <w:tc>
          <w:tcPr>
            <w:tcW w:w="5103" w:type="dxa"/>
          </w:tcPr>
          <w:p w:rsidR="00453C02" w:rsidRDefault="00453C02" w:rsidP="00453C02">
            <w:r>
              <w:t>csak kizárólag a termőhelyi tényezők alapján történt a kijelölés</w:t>
            </w:r>
          </w:p>
        </w:tc>
        <w:tc>
          <w:tcPr>
            <w:tcW w:w="3544" w:type="dxa"/>
          </w:tcPr>
          <w:p w:rsidR="00453C02" w:rsidRDefault="008D471A" w:rsidP="008F2146">
            <w:r>
              <w:t xml:space="preserve">1     2     3     4     5 </w:t>
            </w:r>
          </w:p>
        </w:tc>
      </w:tr>
      <w:tr w:rsidR="00453C02" w:rsidTr="008D471A">
        <w:tc>
          <w:tcPr>
            <w:tcW w:w="5103" w:type="dxa"/>
          </w:tcPr>
          <w:p w:rsidR="00453C02" w:rsidRDefault="008D471A" w:rsidP="008D471A">
            <w:r>
              <w:t xml:space="preserve">a gyenge (V. – VI. </w:t>
            </w:r>
            <w:proofErr w:type="spellStart"/>
            <w:r>
              <w:t>fto</w:t>
            </w:r>
            <w:proofErr w:type="spellEnd"/>
            <w:r>
              <w:t xml:space="preserve">.) </w:t>
            </w:r>
            <w:proofErr w:type="spellStart"/>
            <w:r>
              <w:t>fatermőképességű</w:t>
            </w:r>
            <w:proofErr w:type="spellEnd"/>
            <w:r>
              <w:t xml:space="preserve"> termőhelyeken történt a folyamatos erdőborításra történő átállás</w:t>
            </w:r>
          </w:p>
        </w:tc>
        <w:tc>
          <w:tcPr>
            <w:tcW w:w="3544" w:type="dxa"/>
          </w:tcPr>
          <w:p w:rsidR="00453C02" w:rsidRDefault="008D471A" w:rsidP="008F2146">
            <w:r>
              <w:t>1     2     3     4     5</w:t>
            </w:r>
          </w:p>
        </w:tc>
      </w:tr>
      <w:tr w:rsidR="008D471A" w:rsidTr="008D471A">
        <w:tc>
          <w:tcPr>
            <w:tcW w:w="5103" w:type="dxa"/>
          </w:tcPr>
          <w:p w:rsidR="008D471A" w:rsidRDefault="008D471A" w:rsidP="008D471A">
            <w:r>
              <w:t xml:space="preserve">a közepes (III. – IV. </w:t>
            </w:r>
            <w:proofErr w:type="spellStart"/>
            <w:r>
              <w:t>fto</w:t>
            </w:r>
            <w:proofErr w:type="spellEnd"/>
            <w:r>
              <w:t xml:space="preserve">.) </w:t>
            </w:r>
            <w:proofErr w:type="spellStart"/>
            <w:r>
              <w:t>fatermőképességű</w:t>
            </w:r>
            <w:proofErr w:type="spellEnd"/>
            <w:r>
              <w:t xml:space="preserve"> termőhelyeken történt a folyamatos erdőborításra történő átállás</w:t>
            </w:r>
          </w:p>
        </w:tc>
        <w:tc>
          <w:tcPr>
            <w:tcW w:w="3544" w:type="dxa"/>
          </w:tcPr>
          <w:p w:rsidR="008D471A" w:rsidRDefault="008D471A" w:rsidP="008F2146">
            <w:r>
              <w:t>1     2     3     4     5</w:t>
            </w:r>
          </w:p>
        </w:tc>
      </w:tr>
      <w:tr w:rsidR="008D471A" w:rsidTr="008D471A">
        <w:tc>
          <w:tcPr>
            <w:tcW w:w="5103" w:type="dxa"/>
          </w:tcPr>
          <w:p w:rsidR="008D471A" w:rsidRDefault="008D471A" w:rsidP="008D471A">
            <w:r>
              <w:t xml:space="preserve">a jó </w:t>
            </w:r>
            <w:proofErr w:type="spellStart"/>
            <w:r>
              <w:t>fatermőképességű</w:t>
            </w:r>
            <w:proofErr w:type="spellEnd"/>
            <w:r>
              <w:t xml:space="preserve"> (I. – II. </w:t>
            </w:r>
            <w:proofErr w:type="spellStart"/>
            <w:r>
              <w:t>fto</w:t>
            </w:r>
            <w:proofErr w:type="spellEnd"/>
            <w:r>
              <w:t>.) termőhelyeken történt a folyamatos erdőborításra történő átállás</w:t>
            </w:r>
          </w:p>
        </w:tc>
        <w:tc>
          <w:tcPr>
            <w:tcW w:w="3544" w:type="dxa"/>
          </w:tcPr>
          <w:p w:rsidR="008D471A" w:rsidRDefault="008D471A" w:rsidP="008F2146">
            <w:r>
              <w:t>1     2     3     4     5</w:t>
            </w:r>
          </w:p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>a termőhelyi tényezők egyáltalán nem játszottak szerepet a folyamatos erdőborítással érintett területek kiválasztásában</w:t>
            </w:r>
          </w:p>
        </w:tc>
        <w:tc>
          <w:tcPr>
            <w:tcW w:w="3544" w:type="dxa"/>
          </w:tcPr>
          <w:p w:rsidR="008D471A" w:rsidRDefault="008D471A" w:rsidP="008F2146">
            <w:r>
              <w:t>1     2     3     4     5</w:t>
            </w:r>
          </w:p>
        </w:tc>
      </w:tr>
      <w:tr w:rsidR="008D471A" w:rsidTr="008D471A">
        <w:tc>
          <w:tcPr>
            <w:tcW w:w="5103" w:type="dxa"/>
          </w:tcPr>
          <w:p w:rsidR="008D471A" w:rsidRDefault="008D471A" w:rsidP="008F2146">
            <w:r>
              <w:t xml:space="preserve">egyéb és pedig: </w:t>
            </w:r>
          </w:p>
        </w:tc>
        <w:tc>
          <w:tcPr>
            <w:tcW w:w="3544" w:type="dxa"/>
          </w:tcPr>
          <w:p w:rsidR="008D471A" w:rsidRDefault="008D471A" w:rsidP="008F2146">
            <w:r>
              <w:t>1     2     3     4     5</w:t>
            </w:r>
          </w:p>
        </w:tc>
      </w:tr>
    </w:tbl>
    <w:p w:rsidR="00453C02" w:rsidRDefault="00453C02" w:rsidP="00453C02"/>
    <w:p w:rsidR="00B9333D" w:rsidRDefault="00B9333D" w:rsidP="00B9333D">
      <w:pPr>
        <w:rPr>
          <w:b/>
        </w:rPr>
      </w:pPr>
      <w:r>
        <w:rPr>
          <w:b/>
        </w:rPr>
        <w:t>6</w:t>
      </w:r>
      <w:r w:rsidRPr="00453C02">
        <w:rPr>
          <w:b/>
        </w:rPr>
        <w:t xml:space="preserve">. </w:t>
      </w:r>
      <w:r>
        <w:rPr>
          <w:b/>
        </w:rPr>
        <w:t>Ha a folyamatos erdőborítással érintett területek kiválasztásánál a termőhelyi tényezőket eddig nem vették figyelembe vétele, gondolja-e, hogy a jövőben az újabb területek bevonásánál ezt is figyelembe kellene</w:t>
      </w:r>
      <w:r w:rsidR="004B4B2D">
        <w:rPr>
          <w:b/>
        </w:rPr>
        <w:t xml:space="preserve"> azt</w:t>
      </w:r>
      <w:r>
        <w:rPr>
          <w:b/>
        </w:rPr>
        <w:t xml:space="preserve"> venni</w:t>
      </w:r>
      <w:r w:rsidRPr="00453C02">
        <w:rPr>
          <w:b/>
        </w:rPr>
        <w:t>?</w:t>
      </w:r>
    </w:p>
    <w:p w:rsidR="00B9333D" w:rsidRDefault="00B9333D" w:rsidP="00B9333D">
      <w:proofErr w:type="gramStart"/>
      <w:r>
        <w:t>a</w:t>
      </w:r>
      <w:proofErr w:type="gramEnd"/>
      <w:r>
        <w:t xml:space="preserve"> megfelelő rovatba tegyen „x”</w:t>
      </w:r>
      <w:proofErr w:type="spellStart"/>
      <w:r>
        <w:t>-t</w:t>
      </w:r>
      <w:proofErr w:type="spellEnd"/>
      <w:r>
        <w:t xml:space="preserve"> !</w:t>
      </w:r>
    </w:p>
    <w:p w:rsidR="00B9333D" w:rsidRPr="00453C02" w:rsidRDefault="00B9333D" w:rsidP="00B9333D">
      <w:pPr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B9333D" w:rsidTr="00B9333D">
        <w:tc>
          <w:tcPr>
            <w:tcW w:w="6804" w:type="dxa"/>
          </w:tcPr>
          <w:p w:rsidR="00B9333D" w:rsidRDefault="00B9333D" w:rsidP="008F2146">
            <w:r>
              <w:t>igen gondolom, csak a termőhelyi viszonyok ismeretében döntenék a további erdőrészletek bevonásáról a folyamatos erdőborításba</w:t>
            </w:r>
          </w:p>
        </w:tc>
        <w:tc>
          <w:tcPr>
            <w:tcW w:w="1843" w:type="dxa"/>
          </w:tcPr>
          <w:p w:rsidR="00B9333D" w:rsidRDefault="00B9333D" w:rsidP="008F2146"/>
        </w:tc>
      </w:tr>
      <w:tr w:rsidR="00B9333D" w:rsidTr="00B9333D">
        <w:tc>
          <w:tcPr>
            <w:tcW w:w="6804" w:type="dxa"/>
          </w:tcPr>
          <w:p w:rsidR="00B9333D" w:rsidRDefault="00B9333D" w:rsidP="00B9333D">
            <w:r>
              <w:t>igen gondolom, meghatározó a termőhelyi tényezők szerepe, azonban a más szempontok is szerepet játszanak</w:t>
            </w:r>
          </w:p>
        </w:tc>
        <w:tc>
          <w:tcPr>
            <w:tcW w:w="1843" w:type="dxa"/>
          </w:tcPr>
          <w:p w:rsidR="00B9333D" w:rsidRDefault="00B9333D" w:rsidP="008F2146"/>
        </w:tc>
      </w:tr>
      <w:tr w:rsidR="00B9333D" w:rsidTr="00B9333D">
        <w:tc>
          <w:tcPr>
            <w:tcW w:w="6804" w:type="dxa"/>
          </w:tcPr>
          <w:p w:rsidR="00B9333D" w:rsidRDefault="00B9333D" w:rsidP="00B9333D">
            <w:r>
              <w:t>igen gondolom, más szempontok a meghatározók, azonban a termőhelyi tényezők is szerepet játszanak</w:t>
            </w:r>
          </w:p>
        </w:tc>
        <w:tc>
          <w:tcPr>
            <w:tcW w:w="1843" w:type="dxa"/>
          </w:tcPr>
          <w:p w:rsidR="00B9333D" w:rsidRDefault="00B9333D" w:rsidP="008F2146"/>
        </w:tc>
      </w:tr>
      <w:tr w:rsidR="00B9333D" w:rsidTr="00B9333D">
        <w:tc>
          <w:tcPr>
            <w:tcW w:w="6804" w:type="dxa"/>
          </w:tcPr>
          <w:p w:rsidR="00B9333D" w:rsidRDefault="00B9333D" w:rsidP="008F2146">
            <w:r>
              <w:t xml:space="preserve">a termőhelyi tényezők nem játszanak szerepet továbbra sem a </w:t>
            </w:r>
            <w:r>
              <w:lastRenderedPageBreak/>
              <w:t>kiválasztásban</w:t>
            </w:r>
          </w:p>
        </w:tc>
        <w:tc>
          <w:tcPr>
            <w:tcW w:w="1843" w:type="dxa"/>
          </w:tcPr>
          <w:p w:rsidR="00B9333D" w:rsidRDefault="00B9333D" w:rsidP="008F2146"/>
        </w:tc>
      </w:tr>
    </w:tbl>
    <w:p w:rsidR="00B9333D" w:rsidRDefault="00B9333D" w:rsidP="00B9333D"/>
    <w:p w:rsidR="00453C02" w:rsidRDefault="00453C02"/>
    <w:p w:rsidR="003B131B" w:rsidRDefault="003B131B" w:rsidP="003B131B">
      <w:pPr>
        <w:rPr>
          <w:b/>
        </w:rPr>
      </w:pPr>
      <w:r>
        <w:rPr>
          <w:b/>
        </w:rPr>
        <w:t>7</w:t>
      </w:r>
      <w:r w:rsidRPr="00453C02">
        <w:rPr>
          <w:b/>
        </w:rPr>
        <w:t xml:space="preserve">. </w:t>
      </w:r>
      <w:r>
        <w:rPr>
          <w:b/>
        </w:rPr>
        <w:t>Ha a termőhelyi tényezők alapján kellene Önnek a folyamatos erdőborításba újabb erdőrészleteket bevonni, mit venne leginkább figyelembe</w:t>
      </w:r>
      <w:r w:rsidRPr="00453C02">
        <w:rPr>
          <w:b/>
        </w:rPr>
        <w:t>?</w:t>
      </w:r>
    </w:p>
    <w:p w:rsidR="003B131B" w:rsidRDefault="003B131B" w:rsidP="003B131B">
      <w:proofErr w:type="gramStart"/>
      <w:r>
        <w:t>a</w:t>
      </w:r>
      <w:proofErr w:type="gramEnd"/>
      <w:r>
        <w:t xml:space="preserve"> megfelelő rovatba tegyen „x”</w:t>
      </w:r>
      <w:proofErr w:type="spellStart"/>
      <w:r>
        <w:t>-t</w:t>
      </w:r>
      <w:proofErr w:type="spellEnd"/>
      <w:r>
        <w:t xml:space="preserve"> 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3B131B" w:rsidTr="008F2146">
        <w:tc>
          <w:tcPr>
            <w:tcW w:w="6804" w:type="dxa"/>
          </w:tcPr>
          <w:p w:rsidR="003B131B" w:rsidRDefault="003B131B" w:rsidP="00B73832">
            <w:r>
              <w:t>klimatikus viszonyok változása, a klímaváltozás következtében a magasabb hőmérsékletet és a kevesebb csapadékot</w:t>
            </w:r>
            <w:r w:rsidR="00B73832">
              <w:t>, mert az Erdészetnél ma már ez a jellemző</w:t>
            </w:r>
          </w:p>
        </w:tc>
        <w:tc>
          <w:tcPr>
            <w:tcW w:w="1843" w:type="dxa"/>
          </w:tcPr>
          <w:p w:rsidR="003B131B" w:rsidRDefault="003B131B" w:rsidP="008F2146"/>
        </w:tc>
      </w:tr>
      <w:tr w:rsidR="003B131B" w:rsidTr="008F2146">
        <w:tc>
          <w:tcPr>
            <w:tcW w:w="6804" w:type="dxa"/>
          </w:tcPr>
          <w:p w:rsidR="003B131B" w:rsidRDefault="003B131B" w:rsidP="008F2146">
            <w:r>
              <w:t>a hidrológiai viszonyok megváltozását, a talajvízszint süllyedését</w:t>
            </w:r>
            <w:r w:rsidR="00B73832">
              <w:t>, mert az Erdészetnél ma már ez a jellemző</w:t>
            </w:r>
          </w:p>
        </w:tc>
        <w:tc>
          <w:tcPr>
            <w:tcW w:w="1843" w:type="dxa"/>
          </w:tcPr>
          <w:p w:rsidR="003B131B" w:rsidRDefault="003B131B" w:rsidP="008F2146"/>
        </w:tc>
      </w:tr>
      <w:tr w:rsidR="003B131B" w:rsidTr="008F2146">
        <w:tc>
          <w:tcPr>
            <w:tcW w:w="6804" w:type="dxa"/>
          </w:tcPr>
          <w:p w:rsidR="003B131B" w:rsidRDefault="003B131B" w:rsidP="008F2146">
            <w:r>
              <w:t>elsődleges szempontként a talajtípusokat</w:t>
            </w:r>
          </w:p>
        </w:tc>
        <w:tc>
          <w:tcPr>
            <w:tcW w:w="1843" w:type="dxa"/>
          </w:tcPr>
          <w:p w:rsidR="003B131B" w:rsidRDefault="003B131B" w:rsidP="008F2146"/>
        </w:tc>
      </w:tr>
      <w:tr w:rsidR="003B131B" w:rsidTr="008F2146">
        <w:tc>
          <w:tcPr>
            <w:tcW w:w="6804" w:type="dxa"/>
          </w:tcPr>
          <w:p w:rsidR="003B131B" w:rsidRDefault="003B131B" w:rsidP="003B131B">
            <w:r>
              <w:t xml:space="preserve">mindhárom termőhelyi tényezőt, ill. azok várható jövőbeni alakulását </w:t>
            </w:r>
          </w:p>
        </w:tc>
        <w:tc>
          <w:tcPr>
            <w:tcW w:w="1843" w:type="dxa"/>
          </w:tcPr>
          <w:p w:rsidR="003B131B" w:rsidRDefault="003B131B" w:rsidP="008F2146"/>
        </w:tc>
      </w:tr>
      <w:tr w:rsidR="004B4B2D" w:rsidTr="008F2146">
        <w:tc>
          <w:tcPr>
            <w:tcW w:w="6804" w:type="dxa"/>
          </w:tcPr>
          <w:p w:rsidR="004B4B2D" w:rsidRDefault="004B4B2D" w:rsidP="003B131B">
            <w:r>
              <w:t>egyéb tényezőket, és pedig:</w:t>
            </w:r>
          </w:p>
        </w:tc>
        <w:tc>
          <w:tcPr>
            <w:tcW w:w="1843" w:type="dxa"/>
          </w:tcPr>
          <w:p w:rsidR="004B4B2D" w:rsidRDefault="004B4B2D" w:rsidP="008F2146"/>
        </w:tc>
      </w:tr>
    </w:tbl>
    <w:p w:rsidR="00453C02" w:rsidRDefault="00453C02"/>
    <w:p w:rsidR="00B73832" w:rsidRDefault="00B73832" w:rsidP="00B73832">
      <w:pPr>
        <w:rPr>
          <w:b/>
        </w:rPr>
      </w:pPr>
      <w:r>
        <w:rPr>
          <w:b/>
        </w:rPr>
        <w:t>8</w:t>
      </w:r>
      <w:r w:rsidRPr="00453C02">
        <w:rPr>
          <w:b/>
        </w:rPr>
        <w:t xml:space="preserve">. </w:t>
      </w:r>
      <w:r>
        <w:rPr>
          <w:b/>
        </w:rPr>
        <w:t>Ha az Ön feladata lenne a folyamatos erdőborításba történő újabb erdőrészletek bevonása, mit venne leginkább figyelembe</w:t>
      </w:r>
      <w:r w:rsidRPr="00453C02">
        <w:rPr>
          <w:b/>
        </w:rPr>
        <w:t>?</w:t>
      </w:r>
    </w:p>
    <w:p w:rsidR="00B73832" w:rsidRDefault="00B73832" w:rsidP="00B73832">
      <w:r>
        <w:t xml:space="preserve">1 – legkevésbé, 5 – </w:t>
      </w:r>
      <w:proofErr w:type="gramStart"/>
      <w:r>
        <w:t>leginkább !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B73832" w:rsidTr="008F2146">
        <w:tc>
          <w:tcPr>
            <w:tcW w:w="5103" w:type="dxa"/>
          </w:tcPr>
          <w:p w:rsidR="00B73832" w:rsidRDefault="00B73832" w:rsidP="008F2146">
            <w:r>
              <w:t>a terület nehezen megközelíthetőségét</w:t>
            </w:r>
          </w:p>
        </w:tc>
        <w:tc>
          <w:tcPr>
            <w:tcW w:w="3544" w:type="dxa"/>
          </w:tcPr>
          <w:p w:rsidR="00B73832" w:rsidRDefault="00B73832" w:rsidP="008F2146">
            <w:r>
              <w:t xml:space="preserve">1     2     3     4     5 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proofErr w:type="spellStart"/>
            <w:r>
              <w:t>fafajösszetételt</w:t>
            </w:r>
            <w:proofErr w:type="spellEnd"/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r>
              <w:t>fatermőképességet</w:t>
            </w:r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r>
              <w:t>faállomány korát</w:t>
            </w:r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r>
              <w:t>termőhelyi tényezőket</w:t>
            </w:r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r>
              <w:t>vadállomány nagyságát</w:t>
            </w:r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  <w:tr w:rsidR="00B73832" w:rsidTr="008F2146">
        <w:tc>
          <w:tcPr>
            <w:tcW w:w="5103" w:type="dxa"/>
          </w:tcPr>
          <w:p w:rsidR="00B73832" w:rsidRDefault="00B73832" w:rsidP="008F2146">
            <w:r>
              <w:t xml:space="preserve">egyéb és pedig: </w:t>
            </w:r>
          </w:p>
        </w:tc>
        <w:tc>
          <w:tcPr>
            <w:tcW w:w="3544" w:type="dxa"/>
          </w:tcPr>
          <w:p w:rsidR="00B73832" w:rsidRDefault="00B73832" w:rsidP="008F2146">
            <w:r>
              <w:t>1     2     3     4     5</w:t>
            </w:r>
          </w:p>
        </w:tc>
      </w:tr>
    </w:tbl>
    <w:p w:rsidR="00453C02" w:rsidRDefault="00453C02"/>
    <w:p w:rsidR="000E17D6" w:rsidRDefault="000E17D6"/>
    <w:p w:rsidR="000E17D6" w:rsidRDefault="000E17D6" w:rsidP="000E17D6">
      <w:pPr>
        <w:rPr>
          <w:b/>
        </w:rPr>
      </w:pPr>
      <w:r>
        <w:rPr>
          <w:b/>
        </w:rPr>
        <w:t>9</w:t>
      </w:r>
      <w:r w:rsidRPr="00453C02">
        <w:rPr>
          <w:b/>
        </w:rPr>
        <w:t xml:space="preserve">. </w:t>
      </w:r>
      <w:r>
        <w:rPr>
          <w:b/>
        </w:rPr>
        <w:t xml:space="preserve">Ha az Ön feladata lenne a folyamatos erdőborításba történő újabb erdőrészletek bevonása, a gyengébb </w:t>
      </w:r>
      <w:proofErr w:type="spellStart"/>
      <w:r>
        <w:rPr>
          <w:b/>
        </w:rPr>
        <w:t>fatermőképességű</w:t>
      </w:r>
      <w:proofErr w:type="spellEnd"/>
      <w:r>
        <w:rPr>
          <w:b/>
        </w:rPr>
        <w:t xml:space="preserve"> vagy a jobb </w:t>
      </w:r>
      <w:proofErr w:type="spellStart"/>
      <w:r>
        <w:rPr>
          <w:b/>
        </w:rPr>
        <w:t>fatermőképességű</w:t>
      </w:r>
      <w:proofErr w:type="spellEnd"/>
      <w:r>
        <w:rPr>
          <w:b/>
        </w:rPr>
        <w:t xml:space="preserve"> termőhelyeken jelölné ki erre a célra</w:t>
      </w:r>
      <w:r w:rsidRPr="00453C02">
        <w:rPr>
          <w:b/>
        </w:rPr>
        <w:t>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276"/>
      </w:tblGrid>
      <w:tr w:rsidR="000E17D6" w:rsidTr="000E17D6">
        <w:tc>
          <w:tcPr>
            <w:tcW w:w="5103" w:type="dxa"/>
          </w:tcPr>
          <w:p w:rsidR="000E17D6" w:rsidRDefault="000E17D6" w:rsidP="000E17D6">
            <w:r>
              <w:t xml:space="preserve">gyenge </w:t>
            </w:r>
            <w:proofErr w:type="spellStart"/>
            <w:r>
              <w:t>fatermőképességű</w:t>
            </w:r>
            <w:proofErr w:type="spellEnd"/>
            <w:r>
              <w:t xml:space="preserve"> területeket</w:t>
            </w:r>
          </w:p>
        </w:tc>
        <w:tc>
          <w:tcPr>
            <w:tcW w:w="1276" w:type="dxa"/>
          </w:tcPr>
          <w:p w:rsidR="000E17D6" w:rsidRDefault="000E17D6" w:rsidP="008F2146"/>
        </w:tc>
      </w:tr>
      <w:tr w:rsidR="000E17D6" w:rsidTr="000E17D6">
        <w:tc>
          <w:tcPr>
            <w:tcW w:w="5103" w:type="dxa"/>
          </w:tcPr>
          <w:p w:rsidR="000E17D6" w:rsidRDefault="000E17D6" w:rsidP="008F2146">
            <w:r>
              <w:t xml:space="preserve">jó </w:t>
            </w:r>
            <w:proofErr w:type="spellStart"/>
            <w:r>
              <w:t>fatermőképességű</w:t>
            </w:r>
            <w:proofErr w:type="spellEnd"/>
            <w:r>
              <w:t xml:space="preserve"> területeket</w:t>
            </w:r>
          </w:p>
        </w:tc>
        <w:tc>
          <w:tcPr>
            <w:tcW w:w="1276" w:type="dxa"/>
          </w:tcPr>
          <w:p w:rsidR="000E17D6" w:rsidRDefault="000E17D6" w:rsidP="008F2146"/>
        </w:tc>
      </w:tr>
    </w:tbl>
    <w:p w:rsidR="000E17D6" w:rsidRDefault="000E17D6"/>
    <w:p w:rsidR="000E17D6" w:rsidRDefault="000E17D6"/>
    <w:p w:rsidR="000E17D6" w:rsidRDefault="000E17D6" w:rsidP="000E17D6">
      <w:pPr>
        <w:rPr>
          <w:b/>
        </w:rPr>
      </w:pPr>
      <w:r>
        <w:rPr>
          <w:b/>
        </w:rPr>
        <w:t>10</w:t>
      </w:r>
      <w:r w:rsidRPr="00453C02">
        <w:rPr>
          <w:b/>
        </w:rPr>
        <w:t xml:space="preserve">. </w:t>
      </w:r>
      <w:r w:rsidR="0011763F">
        <w:rPr>
          <w:b/>
        </w:rPr>
        <w:t xml:space="preserve">A </w:t>
      </w:r>
      <w:r>
        <w:rPr>
          <w:b/>
        </w:rPr>
        <w:t xml:space="preserve">gyengébb </w:t>
      </w:r>
      <w:proofErr w:type="spellStart"/>
      <w:r>
        <w:rPr>
          <w:b/>
        </w:rPr>
        <w:t>fatermőképességű</w:t>
      </w:r>
      <w:proofErr w:type="spellEnd"/>
      <w:r>
        <w:rPr>
          <w:b/>
        </w:rPr>
        <w:t xml:space="preserve"> termőhelyeke</w:t>
      </w:r>
      <w:r w:rsidR="0011763F">
        <w:rPr>
          <w:b/>
        </w:rPr>
        <w:t>n</w:t>
      </w:r>
      <w:r>
        <w:rPr>
          <w:b/>
        </w:rPr>
        <w:t xml:space="preserve"> folyamatos erdőborításra</w:t>
      </w:r>
      <w:r w:rsidR="0011763F">
        <w:rPr>
          <w:b/>
        </w:rPr>
        <w:t xml:space="preserve"> kijelölt erdőrészletekkel kapcsolatban milyen mértékben ért egyet</w:t>
      </w:r>
      <w:r w:rsidRPr="00453C02">
        <w:rPr>
          <w:b/>
        </w:rPr>
        <w:t>?</w:t>
      </w:r>
    </w:p>
    <w:p w:rsidR="0011763F" w:rsidRPr="0011763F" w:rsidRDefault="0011763F" w:rsidP="000E17D6">
      <w:r>
        <w:t xml:space="preserve">1 – nem értek egyet, 5 – teljes mértékben egyet </w:t>
      </w:r>
      <w:proofErr w:type="gramStart"/>
      <w:r>
        <w:t>értek !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0E17D6" w:rsidTr="004B4B2D">
        <w:tc>
          <w:tcPr>
            <w:tcW w:w="6804" w:type="dxa"/>
          </w:tcPr>
          <w:p w:rsidR="000E17D6" w:rsidRDefault="0011763F" w:rsidP="008F2146">
            <w:r>
              <w:t>VI. fatermési osztályú termőhelyeken gazdaságos fatermesztés nem folytatható, így ezeket folyamatos erdőborításra jelölném ki</w:t>
            </w:r>
          </w:p>
        </w:tc>
        <w:tc>
          <w:tcPr>
            <w:tcW w:w="2127" w:type="dxa"/>
          </w:tcPr>
          <w:p w:rsidR="000E17D6" w:rsidRDefault="0011763F" w:rsidP="008F2146">
            <w:r>
              <w:t>1     2     3     4     5</w:t>
            </w:r>
          </w:p>
        </w:tc>
      </w:tr>
      <w:tr w:rsidR="000E17D6" w:rsidTr="004B4B2D">
        <w:tc>
          <w:tcPr>
            <w:tcW w:w="6804" w:type="dxa"/>
          </w:tcPr>
          <w:p w:rsidR="000E17D6" w:rsidRDefault="0011763F" w:rsidP="0011763F">
            <w:r>
              <w:lastRenderedPageBreak/>
              <w:t>V. fatermési osztályú termőhelyeken gazdaságos fatermesztés nem folytatható, így ezeket folyamatos erdőborításra jelölném ki</w:t>
            </w:r>
          </w:p>
        </w:tc>
        <w:tc>
          <w:tcPr>
            <w:tcW w:w="2127" w:type="dxa"/>
          </w:tcPr>
          <w:p w:rsidR="000E17D6" w:rsidRDefault="004B4B2D" w:rsidP="008F2146">
            <w:r>
              <w:t>1     2     3     4     5</w:t>
            </w:r>
          </w:p>
        </w:tc>
      </w:tr>
      <w:tr w:rsidR="0011763F" w:rsidTr="004B4B2D">
        <w:tc>
          <w:tcPr>
            <w:tcW w:w="6804" w:type="dxa"/>
          </w:tcPr>
          <w:p w:rsidR="0011763F" w:rsidRDefault="0011763F" w:rsidP="0011763F">
            <w:r>
              <w:t>valamennyi talajvédelmi rendeltetésű erdőt folyamatos erdőborításba tennék</w:t>
            </w:r>
          </w:p>
        </w:tc>
        <w:tc>
          <w:tcPr>
            <w:tcW w:w="2127" w:type="dxa"/>
          </w:tcPr>
          <w:p w:rsidR="0011763F" w:rsidRDefault="004B4B2D" w:rsidP="008F2146">
            <w:r>
              <w:t>1     2     3     4     5</w:t>
            </w:r>
          </w:p>
        </w:tc>
      </w:tr>
      <w:tr w:rsidR="0011763F" w:rsidTr="004B4B2D">
        <w:tc>
          <w:tcPr>
            <w:tcW w:w="6804" w:type="dxa"/>
          </w:tcPr>
          <w:p w:rsidR="0011763F" w:rsidRDefault="0011763F" w:rsidP="0011763F">
            <w:r>
              <w:t xml:space="preserve">az erdészet területén csak a </w:t>
            </w:r>
            <w:r w:rsidRPr="004B4B2D">
              <w:rPr>
                <w:b/>
              </w:rPr>
              <w:t xml:space="preserve">talajvédelmi rendeltetésű és gyenge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>
              <w:t xml:space="preserve"> termőhelyeket jelölném ki folyamatos erdőborításra</w:t>
            </w:r>
          </w:p>
        </w:tc>
        <w:tc>
          <w:tcPr>
            <w:tcW w:w="2127" w:type="dxa"/>
          </w:tcPr>
          <w:p w:rsidR="0011763F" w:rsidRDefault="004B4B2D" w:rsidP="008F2146">
            <w:r>
              <w:t>1     2     3     4     5</w:t>
            </w:r>
          </w:p>
        </w:tc>
      </w:tr>
      <w:tr w:rsidR="004B4B2D" w:rsidTr="004B4B2D">
        <w:tc>
          <w:tcPr>
            <w:tcW w:w="6804" w:type="dxa"/>
          </w:tcPr>
          <w:p w:rsidR="004B4B2D" w:rsidRDefault="004B4B2D" w:rsidP="004B4B2D">
            <w:r>
              <w:t xml:space="preserve">az erdészet területén a talajvédelmi rendeltetésű és </w:t>
            </w:r>
            <w:r w:rsidRPr="004B4B2D">
              <w:rPr>
                <w:b/>
              </w:rPr>
              <w:t xml:space="preserve">gyenge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 w:rsidRPr="004B4B2D">
              <w:rPr>
                <w:b/>
              </w:rPr>
              <w:t xml:space="preserve"> termőhelyek mellett a közepes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>
              <w:t xml:space="preserve"> termőhelyeket jelölném ki folyamatos erdőborításra</w:t>
            </w:r>
          </w:p>
        </w:tc>
        <w:tc>
          <w:tcPr>
            <w:tcW w:w="2127" w:type="dxa"/>
          </w:tcPr>
          <w:p w:rsidR="004B4B2D" w:rsidRDefault="004B4B2D" w:rsidP="008F2146">
            <w:r>
              <w:t>1     2     3     4     5</w:t>
            </w:r>
          </w:p>
        </w:tc>
      </w:tr>
      <w:tr w:rsidR="004B4B2D" w:rsidTr="004B4B2D">
        <w:tc>
          <w:tcPr>
            <w:tcW w:w="6804" w:type="dxa"/>
          </w:tcPr>
          <w:p w:rsidR="004B4B2D" w:rsidRDefault="004B4B2D" w:rsidP="004B4B2D">
            <w:r>
              <w:t xml:space="preserve">az erdészet területén csak a </w:t>
            </w:r>
            <w:r w:rsidRPr="004B4B2D">
              <w:rPr>
                <w:b/>
              </w:rPr>
              <w:t xml:space="preserve">közepes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>
              <w:t xml:space="preserve"> termőhelyeket jelölném ki folyamatos erdőborításra</w:t>
            </w:r>
          </w:p>
        </w:tc>
        <w:tc>
          <w:tcPr>
            <w:tcW w:w="2127" w:type="dxa"/>
          </w:tcPr>
          <w:p w:rsidR="004B4B2D" w:rsidRDefault="004B4B2D" w:rsidP="008F2146">
            <w:r>
              <w:t>1     2     3     4     5</w:t>
            </w:r>
          </w:p>
        </w:tc>
      </w:tr>
      <w:tr w:rsidR="004B4B2D" w:rsidTr="004B4B2D">
        <w:tc>
          <w:tcPr>
            <w:tcW w:w="6804" w:type="dxa"/>
          </w:tcPr>
          <w:p w:rsidR="004B4B2D" w:rsidRDefault="004B4B2D" w:rsidP="004B4B2D">
            <w:r>
              <w:t xml:space="preserve">az erdészet területén a </w:t>
            </w:r>
            <w:r>
              <w:rPr>
                <w:b/>
              </w:rPr>
              <w:t xml:space="preserve">közepes és jó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>
              <w:t xml:space="preserve"> termőhelyeket jelölném ki folyamatos erdőborításra</w:t>
            </w:r>
          </w:p>
        </w:tc>
        <w:tc>
          <w:tcPr>
            <w:tcW w:w="2127" w:type="dxa"/>
          </w:tcPr>
          <w:p w:rsidR="004B4B2D" w:rsidRDefault="004B4B2D" w:rsidP="008F2146">
            <w:r>
              <w:t>1     2     3     4     5</w:t>
            </w:r>
          </w:p>
        </w:tc>
      </w:tr>
      <w:tr w:rsidR="004B4B2D" w:rsidTr="004B4B2D">
        <w:tc>
          <w:tcPr>
            <w:tcW w:w="6804" w:type="dxa"/>
          </w:tcPr>
          <w:p w:rsidR="004B4B2D" w:rsidRDefault="004B4B2D" w:rsidP="008F2146">
            <w:r>
              <w:t xml:space="preserve">az erdészet területén csak a </w:t>
            </w:r>
            <w:r w:rsidRPr="004B4B2D">
              <w:rPr>
                <w:b/>
              </w:rPr>
              <w:t xml:space="preserve">jó </w:t>
            </w:r>
            <w:proofErr w:type="spellStart"/>
            <w:r w:rsidRPr="004B4B2D">
              <w:rPr>
                <w:b/>
              </w:rPr>
              <w:t>fatermőképességű</w:t>
            </w:r>
            <w:proofErr w:type="spellEnd"/>
            <w:r>
              <w:t xml:space="preserve"> termőhelyeket jelölném ki folyamatos erdőborításra</w:t>
            </w:r>
          </w:p>
        </w:tc>
        <w:tc>
          <w:tcPr>
            <w:tcW w:w="2127" w:type="dxa"/>
          </w:tcPr>
          <w:p w:rsidR="004B4B2D" w:rsidRDefault="004B4B2D" w:rsidP="008F2146">
            <w:r>
              <w:t>1     2     3     4     5</w:t>
            </w:r>
          </w:p>
        </w:tc>
      </w:tr>
    </w:tbl>
    <w:p w:rsidR="000E17D6" w:rsidRDefault="000E17D6" w:rsidP="000E17D6">
      <w:pPr>
        <w:rPr>
          <w:b/>
        </w:rPr>
      </w:pPr>
    </w:p>
    <w:p w:rsidR="000E17D6" w:rsidRDefault="000E17D6" w:rsidP="000E17D6">
      <w:pPr>
        <w:rPr>
          <w:b/>
        </w:rPr>
      </w:pPr>
    </w:p>
    <w:p w:rsidR="004B4B2D" w:rsidRDefault="004B4B2D" w:rsidP="004B4B2D">
      <w:pPr>
        <w:rPr>
          <w:b/>
        </w:rPr>
      </w:pPr>
      <w:r>
        <w:rPr>
          <w:b/>
        </w:rPr>
        <w:t>11</w:t>
      </w:r>
      <w:r w:rsidRPr="00453C02">
        <w:rPr>
          <w:b/>
        </w:rPr>
        <w:t xml:space="preserve">. </w:t>
      </w:r>
      <w:r>
        <w:rPr>
          <w:b/>
        </w:rPr>
        <w:t>Ön szerint a klímaváltozást milyen mértékben kell figyelembe venni a folyamatos erdőborításra történő átállásnál</w:t>
      </w:r>
      <w:r w:rsidRPr="00453C02">
        <w:rPr>
          <w:b/>
        </w:rPr>
        <w:t>?</w:t>
      </w:r>
    </w:p>
    <w:p w:rsidR="004B4B2D" w:rsidRPr="0011763F" w:rsidRDefault="004B4B2D" w:rsidP="004B4B2D">
      <w:proofErr w:type="gramStart"/>
      <w:r>
        <w:t>több</w:t>
      </w:r>
      <w:proofErr w:type="gramEnd"/>
      <w:r>
        <w:t xml:space="preserve"> válasz is lehetséges!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4B4B2D" w:rsidTr="008F2146">
        <w:tc>
          <w:tcPr>
            <w:tcW w:w="6804" w:type="dxa"/>
          </w:tcPr>
          <w:p w:rsidR="004B4B2D" w:rsidRDefault="004B4B2D" w:rsidP="008F2146">
            <w:r>
              <w:t>nem kell figyelembe venni, nem hiszek a klímaváltozásban</w:t>
            </w:r>
          </w:p>
        </w:tc>
        <w:tc>
          <w:tcPr>
            <w:tcW w:w="2127" w:type="dxa"/>
          </w:tcPr>
          <w:p w:rsidR="004B4B2D" w:rsidRDefault="004B4B2D" w:rsidP="008F2146"/>
        </w:tc>
      </w:tr>
      <w:tr w:rsidR="004B4B2D" w:rsidTr="008F2146">
        <w:tc>
          <w:tcPr>
            <w:tcW w:w="6804" w:type="dxa"/>
          </w:tcPr>
          <w:p w:rsidR="004B4B2D" w:rsidRDefault="004B4B2D" w:rsidP="008F2146">
            <w:r>
              <w:t>a klímaváltozás hatása csak mérsékelten jelentkezik, a jövőben föl kell rá készülni, de jelenleg még nem kell figyelembe venni</w:t>
            </w:r>
          </w:p>
        </w:tc>
        <w:tc>
          <w:tcPr>
            <w:tcW w:w="2127" w:type="dxa"/>
          </w:tcPr>
          <w:p w:rsidR="004B4B2D" w:rsidRDefault="004B4B2D" w:rsidP="008F2146"/>
        </w:tc>
      </w:tr>
      <w:tr w:rsidR="004B4B2D" w:rsidTr="008F2146">
        <w:tc>
          <w:tcPr>
            <w:tcW w:w="6804" w:type="dxa"/>
          </w:tcPr>
          <w:p w:rsidR="004B4B2D" w:rsidRDefault="004B4B2D" w:rsidP="008F2146">
            <w:r>
              <w:t xml:space="preserve">figyelembe kell venni, ezért a leggyengébb </w:t>
            </w:r>
            <w:proofErr w:type="spellStart"/>
            <w:r>
              <w:t>fatermőképességű</w:t>
            </w:r>
            <w:proofErr w:type="spellEnd"/>
            <w:r>
              <w:t xml:space="preserve"> termőhelyeken </w:t>
            </w:r>
            <w:r w:rsidR="00681743">
              <w:t>erre mindenképpen át kell állni</w:t>
            </w:r>
          </w:p>
        </w:tc>
        <w:tc>
          <w:tcPr>
            <w:tcW w:w="2127" w:type="dxa"/>
          </w:tcPr>
          <w:p w:rsidR="004B4B2D" w:rsidRDefault="004B4B2D" w:rsidP="008F2146"/>
        </w:tc>
      </w:tr>
      <w:tr w:rsidR="00681743" w:rsidTr="008F2146">
        <w:tc>
          <w:tcPr>
            <w:tcW w:w="6804" w:type="dxa"/>
          </w:tcPr>
          <w:p w:rsidR="00681743" w:rsidRDefault="00681743" w:rsidP="00F34DC1">
            <w:r>
              <w:t xml:space="preserve">figyelembe kell venni, a </w:t>
            </w:r>
            <w:r w:rsidR="00F34DC1">
              <w:t xml:space="preserve">közepes </w:t>
            </w:r>
            <w:proofErr w:type="spellStart"/>
            <w:r>
              <w:t>fatermőképességű</w:t>
            </w:r>
            <w:proofErr w:type="spellEnd"/>
            <w:r>
              <w:t xml:space="preserve"> termőhelyeken erre mindenképpen át kell állni</w:t>
            </w:r>
          </w:p>
        </w:tc>
        <w:tc>
          <w:tcPr>
            <w:tcW w:w="2127" w:type="dxa"/>
          </w:tcPr>
          <w:p w:rsidR="00681743" w:rsidRDefault="00681743" w:rsidP="008F2146"/>
        </w:tc>
      </w:tr>
      <w:tr w:rsidR="00F34DC1" w:rsidTr="008F2146">
        <w:tc>
          <w:tcPr>
            <w:tcW w:w="6804" w:type="dxa"/>
          </w:tcPr>
          <w:p w:rsidR="00F34DC1" w:rsidRDefault="00F34DC1" w:rsidP="00681743">
            <w:r>
              <w:t xml:space="preserve">figyelembe kell venni, a legjobb </w:t>
            </w:r>
            <w:proofErr w:type="spellStart"/>
            <w:r>
              <w:t>fatermőképességű</w:t>
            </w:r>
            <w:proofErr w:type="spellEnd"/>
            <w:r>
              <w:t xml:space="preserve"> termőhelyeken erre mindenképpen át kell állni</w:t>
            </w:r>
          </w:p>
        </w:tc>
        <w:tc>
          <w:tcPr>
            <w:tcW w:w="2127" w:type="dxa"/>
          </w:tcPr>
          <w:p w:rsidR="00F34DC1" w:rsidRDefault="00F34DC1" w:rsidP="008F2146"/>
        </w:tc>
      </w:tr>
    </w:tbl>
    <w:p w:rsidR="000E17D6" w:rsidRDefault="000E17D6"/>
    <w:p w:rsidR="005D362B" w:rsidRDefault="005D362B" w:rsidP="005D362B"/>
    <w:p w:rsidR="005D362B" w:rsidRDefault="005D362B" w:rsidP="005D362B">
      <w:pPr>
        <w:rPr>
          <w:b/>
        </w:rPr>
      </w:pPr>
      <w:r>
        <w:rPr>
          <w:b/>
        </w:rPr>
        <w:t>12</w:t>
      </w:r>
      <w:r w:rsidRPr="00453C02">
        <w:rPr>
          <w:b/>
        </w:rPr>
        <w:t xml:space="preserve">. </w:t>
      </w:r>
      <w:r>
        <w:rPr>
          <w:b/>
        </w:rPr>
        <w:t>Ön szerint a folyamatos erdőborítás valamennyi termőhelyen megvalósítható</w:t>
      </w:r>
      <w:r w:rsidRPr="00453C02">
        <w:rPr>
          <w:b/>
        </w:rPr>
        <w:t>?</w:t>
      </w:r>
    </w:p>
    <w:p w:rsidR="00D4166C" w:rsidRPr="0011763F" w:rsidRDefault="00D4166C" w:rsidP="00D4166C">
      <w:proofErr w:type="gramStart"/>
      <w:r>
        <w:t>több</w:t>
      </w:r>
      <w:proofErr w:type="gramEnd"/>
      <w:r>
        <w:t xml:space="preserve"> válasz is lehetséges!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5D362B" w:rsidTr="008F2146">
        <w:tc>
          <w:tcPr>
            <w:tcW w:w="6804" w:type="dxa"/>
          </w:tcPr>
          <w:p w:rsidR="005D362B" w:rsidRDefault="005D362B" w:rsidP="008F2146">
            <w:r>
              <w:t>igen, minden termőhelyen megvalósítható</w:t>
            </w:r>
          </w:p>
        </w:tc>
        <w:tc>
          <w:tcPr>
            <w:tcW w:w="2127" w:type="dxa"/>
          </w:tcPr>
          <w:p w:rsidR="005D362B" w:rsidRDefault="005D362B" w:rsidP="008F2146"/>
        </w:tc>
      </w:tr>
      <w:tr w:rsidR="005D362B" w:rsidTr="008F2146">
        <w:tc>
          <w:tcPr>
            <w:tcW w:w="6804" w:type="dxa"/>
          </w:tcPr>
          <w:p w:rsidR="005D362B" w:rsidRDefault="005D362B" w:rsidP="008F2146">
            <w:r>
              <w:t>csak zárt tölgyes és bükkös klímában valósítható meg</w:t>
            </w:r>
          </w:p>
        </w:tc>
        <w:tc>
          <w:tcPr>
            <w:tcW w:w="2127" w:type="dxa"/>
          </w:tcPr>
          <w:p w:rsidR="005D362B" w:rsidRDefault="005D362B" w:rsidP="008F2146"/>
        </w:tc>
      </w:tr>
      <w:tr w:rsidR="005D362B" w:rsidTr="008F2146">
        <w:tc>
          <w:tcPr>
            <w:tcW w:w="6804" w:type="dxa"/>
          </w:tcPr>
          <w:p w:rsidR="005D362B" w:rsidRDefault="005D362B" w:rsidP="008F2146">
            <w:r>
              <w:t>csak zárt tölgyes és bükkös klímában valósítható meg, azonban kedvezőtlen talajadottságok mellett itt sem minden termőhelyen</w:t>
            </w:r>
          </w:p>
        </w:tc>
        <w:tc>
          <w:tcPr>
            <w:tcW w:w="2127" w:type="dxa"/>
          </w:tcPr>
          <w:p w:rsidR="005D362B" w:rsidRDefault="005D362B" w:rsidP="008F2146"/>
        </w:tc>
      </w:tr>
      <w:tr w:rsidR="005D362B" w:rsidTr="008F2146">
        <w:tc>
          <w:tcPr>
            <w:tcW w:w="6804" w:type="dxa"/>
          </w:tcPr>
          <w:p w:rsidR="005D362B" w:rsidRDefault="005D362B" w:rsidP="008F2146">
            <w:r>
              <w:t xml:space="preserve">erdőssztyepp klímában, az erdők </w:t>
            </w:r>
            <w:proofErr w:type="spellStart"/>
            <w:r>
              <w:t>határtermőhelyén</w:t>
            </w:r>
            <w:proofErr w:type="spellEnd"/>
            <w:r>
              <w:t xml:space="preserve"> nem valósítható meg</w:t>
            </w:r>
          </w:p>
        </w:tc>
        <w:tc>
          <w:tcPr>
            <w:tcW w:w="2127" w:type="dxa"/>
          </w:tcPr>
          <w:p w:rsidR="005D362B" w:rsidRDefault="005D362B" w:rsidP="008F2146"/>
        </w:tc>
      </w:tr>
      <w:tr w:rsidR="005D362B" w:rsidTr="008F2146">
        <w:tc>
          <w:tcPr>
            <w:tcW w:w="6804" w:type="dxa"/>
          </w:tcPr>
          <w:p w:rsidR="005D362B" w:rsidRDefault="005D362B" w:rsidP="008F2146">
            <w:r>
              <w:t xml:space="preserve">erdőssztyepp klímában csak </w:t>
            </w:r>
            <w:proofErr w:type="spellStart"/>
            <w:r>
              <w:t>többletvízhatással</w:t>
            </w:r>
            <w:proofErr w:type="spellEnd"/>
            <w:r>
              <w:t xml:space="preserve"> rendelkező termőhelyeken valósítható meg</w:t>
            </w:r>
          </w:p>
        </w:tc>
        <w:tc>
          <w:tcPr>
            <w:tcW w:w="2127" w:type="dxa"/>
          </w:tcPr>
          <w:p w:rsidR="005D362B" w:rsidRDefault="005D362B" w:rsidP="008F2146"/>
        </w:tc>
      </w:tr>
    </w:tbl>
    <w:p w:rsidR="005D362B" w:rsidRDefault="005D362B"/>
    <w:p w:rsidR="005D362B" w:rsidRDefault="005D362B"/>
    <w:p w:rsidR="005D362B" w:rsidRDefault="005D362B"/>
    <w:p w:rsidR="005D362B" w:rsidRDefault="005D362B"/>
    <w:p w:rsidR="005D362B" w:rsidRDefault="005D362B" w:rsidP="005D362B">
      <w:pPr>
        <w:rPr>
          <w:b/>
        </w:rPr>
      </w:pPr>
      <w:r>
        <w:rPr>
          <w:b/>
        </w:rPr>
        <w:t>1</w:t>
      </w:r>
      <w:r w:rsidR="00D4166C">
        <w:rPr>
          <w:b/>
        </w:rPr>
        <w:t>3</w:t>
      </w:r>
      <w:r w:rsidRPr="00453C02">
        <w:rPr>
          <w:b/>
        </w:rPr>
        <w:t xml:space="preserve">. </w:t>
      </w:r>
      <w:r>
        <w:rPr>
          <w:b/>
        </w:rPr>
        <w:t>Ön szerint a folyamatos erdőborítás milyen mértékben ha</w:t>
      </w:r>
      <w:r w:rsidR="00D4166C">
        <w:rPr>
          <w:b/>
        </w:rPr>
        <w:t>t</w:t>
      </w:r>
      <w:r>
        <w:rPr>
          <w:b/>
        </w:rPr>
        <w:t xml:space="preserve"> a következő termőhelyi tényezőkre</w:t>
      </w:r>
      <w:r w:rsidRPr="00453C02">
        <w:rPr>
          <w:b/>
        </w:rPr>
        <w:t>?</w:t>
      </w:r>
    </w:p>
    <w:p w:rsidR="005D362B" w:rsidRPr="0011763F" w:rsidRDefault="005D362B" w:rsidP="005D362B">
      <w:r>
        <w:t>1 – legkevésbé, 5 - leginkább!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D4166C" w:rsidTr="008F2146">
        <w:tc>
          <w:tcPr>
            <w:tcW w:w="6804" w:type="dxa"/>
          </w:tcPr>
          <w:p w:rsidR="00D4166C" w:rsidRDefault="00D4166C" w:rsidP="008F2146">
            <w:r>
              <w:t>a folyamatos erdőborítással kiegyenlítettebb állományklíma alakítható ki, így az erdőfelújítás könnyebben elvégezhető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 xml:space="preserve">folyamatos erdőborítással a klímaváltozásból adódó </w:t>
            </w:r>
            <w:proofErr w:type="spellStart"/>
            <w:r>
              <w:t>szárazodás</w:t>
            </w:r>
            <w:proofErr w:type="spellEnd"/>
            <w:r>
              <w:t xml:space="preserve"> kiegyenlíthető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>a folyamatos erdőborítással csökkenthető a párolgási kényszer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>a folyamatos erdőborítással csökkenthető a talajvízszint süllyedése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>a folyamatos erdőborítással megszüntethető az erdőterületeken az erózió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>a folyamatos erdőborítással nő az erdei ökoszisztéma tápanyagstátusza</w:t>
            </w:r>
          </w:p>
        </w:tc>
        <w:tc>
          <w:tcPr>
            <w:tcW w:w="2127" w:type="dxa"/>
          </w:tcPr>
          <w:p w:rsidR="00D4166C" w:rsidRDefault="00D4166C" w:rsidP="008F2146">
            <w:r>
              <w:t>1     2     3     4     5</w:t>
            </w:r>
          </w:p>
        </w:tc>
      </w:tr>
    </w:tbl>
    <w:p w:rsidR="005D362B" w:rsidRDefault="005D362B"/>
    <w:p w:rsidR="005D362B" w:rsidRDefault="005D362B"/>
    <w:p w:rsidR="00D4166C" w:rsidRDefault="00D4166C" w:rsidP="00D4166C">
      <w:pPr>
        <w:rPr>
          <w:b/>
        </w:rPr>
      </w:pPr>
      <w:r>
        <w:rPr>
          <w:b/>
        </w:rPr>
        <w:t>14</w:t>
      </w:r>
      <w:r w:rsidRPr="00453C02">
        <w:rPr>
          <w:b/>
        </w:rPr>
        <w:t xml:space="preserve">. </w:t>
      </w:r>
      <w:r>
        <w:rPr>
          <w:b/>
        </w:rPr>
        <w:t>Ön szerint a folyamatos erdőborítással történő gazdálkodás ökonómiailag kedvezőbb, mint a klasszikus gazdálkodás</w:t>
      </w:r>
      <w:r w:rsidRPr="00453C02">
        <w:rPr>
          <w:b/>
        </w:rPr>
        <w:t>?</w:t>
      </w:r>
    </w:p>
    <w:p w:rsidR="00D4166C" w:rsidRPr="0011763F" w:rsidRDefault="00D4166C" w:rsidP="00D4166C">
      <w:r>
        <w:t>1 – legkevésbé, 5 - leginkább!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D4166C" w:rsidTr="008F2146">
        <w:tc>
          <w:tcPr>
            <w:tcW w:w="6804" w:type="dxa"/>
          </w:tcPr>
          <w:p w:rsidR="00D4166C" w:rsidRDefault="00D4166C" w:rsidP="008F2146">
            <w:r>
              <w:t xml:space="preserve">igen, a gyenge </w:t>
            </w:r>
            <w:proofErr w:type="spellStart"/>
            <w:r>
              <w:t>fatermőképességű</w:t>
            </w:r>
            <w:proofErr w:type="spellEnd"/>
            <w:r>
              <w:t xml:space="preserve"> termőhelyek esetében </w:t>
            </w:r>
          </w:p>
        </w:tc>
        <w:tc>
          <w:tcPr>
            <w:tcW w:w="2127" w:type="dxa"/>
          </w:tcPr>
          <w:p w:rsidR="00D4166C" w:rsidRDefault="00D4166C" w:rsidP="008F2146"/>
        </w:tc>
      </w:tr>
      <w:tr w:rsidR="00D4166C" w:rsidTr="008F2146">
        <w:tc>
          <w:tcPr>
            <w:tcW w:w="6804" w:type="dxa"/>
          </w:tcPr>
          <w:p w:rsidR="00D4166C" w:rsidRDefault="00D4166C" w:rsidP="00D4166C">
            <w:r>
              <w:t xml:space="preserve">igen, a jó </w:t>
            </w:r>
            <w:proofErr w:type="spellStart"/>
            <w:r>
              <w:t>fatermőképességű</w:t>
            </w:r>
            <w:proofErr w:type="spellEnd"/>
            <w:r>
              <w:t xml:space="preserve"> termőhelyek esetében</w:t>
            </w:r>
          </w:p>
        </w:tc>
        <w:tc>
          <w:tcPr>
            <w:tcW w:w="2127" w:type="dxa"/>
          </w:tcPr>
          <w:p w:rsidR="00D4166C" w:rsidRDefault="00D4166C" w:rsidP="008F2146"/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>nincs hatással</w:t>
            </w:r>
          </w:p>
        </w:tc>
        <w:tc>
          <w:tcPr>
            <w:tcW w:w="2127" w:type="dxa"/>
          </w:tcPr>
          <w:p w:rsidR="00D4166C" w:rsidRDefault="00D4166C" w:rsidP="008F2146"/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 xml:space="preserve">nem, a gyenge </w:t>
            </w:r>
            <w:proofErr w:type="spellStart"/>
            <w:r>
              <w:t>fatermőképességű</w:t>
            </w:r>
            <w:proofErr w:type="spellEnd"/>
            <w:r>
              <w:t xml:space="preserve"> termőhelyek esetében</w:t>
            </w:r>
          </w:p>
        </w:tc>
        <w:tc>
          <w:tcPr>
            <w:tcW w:w="2127" w:type="dxa"/>
          </w:tcPr>
          <w:p w:rsidR="00D4166C" w:rsidRDefault="00D4166C" w:rsidP="008F2146"/>
        </w:tc>
      </w:tr>
      <w:tr w:rsidR="00D4166C" w:rsidTr="008F2146">
        <w:tc>
          <w:tcPr>
            <w:tcW w:w="6804" w:type="dxa"/>
          </w:tcPr>
          <w:p w:rsidR="00D4166C" w:rsidRDefault="00D4166C" w:rsidP="008F2146">
            <w:r>
              <w:t xml:space="preserve">nem, a gyenge </w:t>
            </w:r>
            <w:proofErr w:type="spellStart"/>
            <w:r>
              <w:t>fatermőképességű</w:t>
            </w:r>
            <w:proofErr w:type="spellEnd"/>
            <w:r>
              <w:t xml:space="preserve"> termőhelyek esetében</w:t>
            </w:r>
          </w:p>
        </w:tc>
        <w:tc>
          <w:tcPr>
            <w:tcW w:w="2127" w:type="dxa"/>
          </w:tcPr>
          <w:p w:rsidR="00D4166C" w:rsidRDefault="00D4166C" w:rsidP="008F2146"/>
        </w:tc>
      </w:tr>
      <w:tr w:rsidR="00D4166C" w:rsidTr="008F2146">
        <w:tc>
          <w:tcPr>
            <w:tcW w:w="6804" w:type="dxa"/>
          </w:tcPr>
          <w:p w:rsidR="00D4166C" w:rsidRDefault="00D4166C" w:rsidP="008F2146"/>
        </w:tc>
        <w:tc>
          <w:tcPr>
            <w:tcW w:w="2127" w:type="dxa"/>
          </w:tcPr>
          <w:p w:rsidR="00D4166C" w:rsidRDefault="00D4166C" w:rsidP="008F2146"/>
        </w:tc>
      </w:tr>
    </w:tbl>
    <w:p w:rsidR="00D4166C" w:rsidRDefault="00D4166C"/>
    <w:p w:rsidR="005D362B" w:rsidRDefault="005D362B"/>
    <w:p w:rsidR="005D362B" w:rsidRDefault="005D362B"/>
    <w:sectPr w:rsidR="005D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61C"/>
    <w:multiLevelType w:val="hybridMultilevel"/>
    <w:tmpl w:val="8D161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E"/>
    <w:rsid w:val="000E17D6"/>
    <w:rsid w:val="0011763F"/>
    <w:rsid w:val="003B131B"/>
    <w:rsid w:val="003C3A5E"/>
    <w:rsid w:val="00453C02"/>
    <w:rsid w:val="004B4B2D"/>
    <w:rsid w:val="005D362B"/>
    <w:rsid w:val="00681743"/>
    <w:rsid w:val="008A4A8D"/>
    <w:rsid w:val="008D471A"/>
    <w:rsid w:val="00B73832"/>
    <w:rsid w:val="00B9333D"/>
    <w:rsid w:val="00D4166C"/>
    <w:rsid w:val="00DC1BF9"/>
    <w:rsid w:val="00EE2A8F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Gábor</dc:creator>
  <cp:lastModifiedBy>Kovács Gábor</cp:lastModifiedBy>
  <cp:revision>8</cp:revision>
  <dcterms:created xsi:type="dcterms:W3CDTF">2014-01-25T06:45:00Z</dcterms:created>
  <dcterms:modified xsi:type="dcterms:W3CDTF">2014-01-25T17:25:00Z</dcterms:modified>
</cp:coreProperties>
</file>