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563685" w:rsidRDefault="00563685" w:rsidP="00563685">
      <w:pPr>
        <w:jc w:val="both"/>
        <w:rPr>
          <w:b/>
          <w:bCs/>
        </w:rPr>
      </w:pPr>
      <w:r>
        <w:t xml:space="preserve">Az Országos Erdészeti Egyesület </w:t>
      </w:r>
      <w:r>
        <w:rPr>
          <w:b/>
          <w:bCs/>
        </w:rPr>
        <w:t>2019. január 1</w:t>
      </w:r>
      <w:r w:rsidR="009527B2">
        <w:rPr>
          <w:b/>
          <w:bCs/>
        </w:rPr>
        <w:t>7</w:t>
      </w:r>
      <w:r>
        <w:rPr>
          <w:b/>
          <w:bCs/>
        </w:rPr>
        <w:t>-</w:t>
      </w:r>
      <w:r w:rsidR="009527B2">
        <w:rPr>
          <w:b/>
          <w:bCs/>
        </w:rPr>
        <w:t>é</w:t>
      </w:r>
      <w:r>
        <w:rPr>
          <w:b/>
          <w:bCs/>
        </w:rPr>
        <w:t>n, szerdán, 10:00 órai kezdettel</w:t>
      </w:r>
      <w:r>
        <w:t xml:space="preserve"> tartja alakuló elnökségi ülését </w:t>
      </w:r>
      <w:r>
        <w:rPr>
          <w:b/>
          <w:bCs/>
        </w:rPr>
        <w:t>Budakeszin</w:t>
      </w:r>
      <w:r>
        <w:t xml:space="preserve">, a Pilisi Parkerdő Zrt. Budakeszi </w:t>
      </w:r>
      <w:r w:rsidR="00273E1E">
        <w:t>V</w:t>
      </w:r>
      <w:r>
        <w:t>adászházában (2092 Budakeszi, Telki út), melyre tisztelettel meghívlak.</w:t>
      </w:r>
      <w:r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Default="00501861" w:rsidP="007D6E27">
      <w:pPr>
        <w:rPr>
          <w:b/>
          <w:bCs/>
          <w:u w:val="single"/>
        </w:rPr>
      </w:pPr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563685" w:rsidRPr="00563685" w:rsidRDefault="00563685" w:rsidP="00563685">
      <w:pPr>
        <w:numPr>
          <w:ilvl w:val="0"/>
          <w:numId w:val="10"/>
        </w:numPr>
        <w:spacing w:after="0"/>
        <w:rPr>
          <w:b/>
        </w:rPr>
      </w:pPr>
      <w:r w:rsidRPr="00563685">
        <w:rPr>
          <w:b/>
        </w:rPr>
        <w:t>Az új elnökség megalakulása</w:t>
      </w:r>
    </w:p>
    <w:p w:rsidR="00E54BB5" w:rsidRDefault="00563685" w:rsidP="00563685">
      <w:pPr>
        <w:spacing w:after="0"/>
        <w:ind w:left="714"/>
      </w:pPr>
      <w:r>
        <w:t>Előadó: Zambó Péter elnök</w:t>
      </w:r>
      <w:bookmarkStart w:id="0" w:name="_Hlk513122844"/>
    </w:p>
    <w:p w:rsidR="00E54BB5" w:rsidRDefault="00E54BB5" w:rsidP="00E54BB5">
      <w:pPr>
        <w:spacing w:after="0"/>
        <w:ind w:left="714"/>
      </w:pPr>
    </w:p>
    <w:p w:rsidR="00E54BB5" w:rsidRPr="00C513B0" w:rsidRDefault="00563685" w:rsidP="00E54BB5">
      <w:pPr>
        <w:numPr>
          <w:ilvl w:val="0"/>
          <w:numId w:val="3"/>
        </w:numPr>
        <w:spacing w:after="0"/>
        <w:ind w:left="714"/>
      </w:pPr>
      <w:r w:rsidRPr="00563685">
        <w:rPr>
          <w:b/>
        </w:rPr>
        <w:t>Átadás-átvétel, az elnökségi munkaterv kidolgozása</w:t>
      </w:r>
    </w:p>
    <w:p w:rsidR="00563685" w:rsidRDefault="00563685" w:rsidP="00E54BB5">
      <w:pPr>
        <w:spacing w:after="0"/>
        <w:ind w:left="714"/>
      </w:pPr>
      <w:r>
        <w:t>Előadó: Zambó Péter elnök</w:t>
      </w:r>
    </w:p>
    <w:p w:rsidR="00563685" w:rsidRDefault="00563685" w:rsidP="00E54BB5">
      <w:pPr>
        <w:spacing w:after="0"/>
        <w:ind w:left="714"/>
      </w:pPr>
    </w:p>
    <w:p w:rsidR="00563685" w:rsidRPr="00563685" w:rsidRDefault="00563685" w:rsidP="00563685">
      <w:pPr>
        <w:pStyle w:val="Listaszerbekezds"/>
        <w:numPr>
          <w:ilvl w:val="0"/>
          <w:numId w:val="3"/>
        </w:numPr>
        <w:tabs>
          <w:tab w:val="left" w:pos="3555"/>
        </w:tabs>
        <w:spacing w:after="0"/>
        <w:rPr>
          <w:b/>
        </w:rPr>
      </w:pPr>
      <w:r w:rsidRPr="00563685">
        <w:rPr>
          <w:b/>
        </w:rPr>
        <w:t>Az Erdészeti Lapok Szerkesztő Bizottsága tagjainak felkérése</w:t>
      </w:r>
    </w:p>
    <w:p w:rsidR="00E54BB5" w:rsidRDefault="00563685" w:rsidP="00E54BB5">
      <w:pPr>
        <w:tabs>
          <w:tab w:val="left" w:pos="3555"/>
        </w:tabs>
        <w:spacing w:after="0"/>
        <w:ind w:left="720"/>
      </w:pPr>
      <w:r>
        <w:t>Előadó: Haraszti Gyula SZB elnök</w:t>
      </w:r>
    </w:p>
    <w:p w:rsidR="00563685" w:rsidRDefault="00563685" w:rsidP="00E54BB5">
      <w:pPr>
        <w:tabs>
          <w:tab w:val="left" w:pos="3555"/>
        </w:tabs>
        <w:spacing w:after="0"/>
        <w:ind w:left="720"/>
      </w:pPr>
    </w:p>
    <w:p w:rsidR="00E54BB5" w:rsidRDefault="00563685" w:rsidP="00E54BB5">
      <w:pPr>
        <w:numPr>
          <w:ilvl w:val="0"/>
          <w:numId w:val="3"/>
        </w:numPr>
        <w:spacing w:after="0"/>
        <w:rPr>
          <w:b/>
        </w:rPr>
      </w:pPr>
      <w:r w:rsidRPr="00563685">
        <w:rPr>
          <w:b/>
        </w:rPr>
        <w:t>A Díj Bizottság tagjainak felkérése</w:t>
      </w:r>
      <w:r w:rsidR="00E54BB5">
        <w:rPr>
          <w:b/>
        </w:rPr>
        <w:t xml:space="preserve"> </w:t>
      </w:r>
    </w:p>
    <w:p w:rsidR="00563685" w:rsidRDefault="00563685" w:rsidP="00E54BB5">
      <w:pPr>
        <w:ind w:left="709"/>
      </w:pPr>
      <w:r>
        <w:t>Elő</w:t>
      </w:r>
      <w:bookmarkStart w:id="1" w:name="_GoBack"/>
      <w:bookmarkEnd w:id="1"/>
      <w:r>
        <w:t>adó: Zambó Péter elnök</w:t>
      </w:r>
    </w:p>
    <w:p w:rsidR="00E54BB5" w:rsidRDefault="00563685" w:rsidP="00E54BB5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563685">
        <w:rPr>
          <w:b/>
        </w:rPr>
        <w:t>Adatkezelési Szabályzat elfogadása</w:t>
      </w:r>
    </w:p>
    <w:p w:rsidR="00E54BB5" w:rsidRDefault="00563685" w:rsidP="00E54BB5">
      <w:pPr>
        <w:ind w:left="357" w:firstLine="352"/>
      </w:pPr>
      <w:r w:rsidRPr="00C66039">
        <w:t xml:space="preserve">Előadó: </w:t>
      </w:r>
      <w:r w:rsidRPr="00E76440">
        <w:t>Szentpéteri Sándor ügyvezető igazgató</w:t>
      </w:r>
    </w:p>
    <w:p w:rsidR="00563685" w:rsidRDefault="00563685" w:rsidP="00E54BB5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563685">
        <w:rPr>
          <w:b/>
        </w:rPr>
        <w:t>Beszerzési Szabályzat módosítása</w:t>
      </w:r>
    </w:p>
    <w:p w:rsidR="00563685" w:rsidRDefault="00563685" w:rsidP="00563685">
      <w:pPr>
        <w:spacing w:after="0"/>
        <w:ind w:left="714"/>
      </w:pPr>
      <w:r w:rsidRPr="00C66039">
        <w:t xml:space="preserve">Előadó: </w:t>
      </w:r>
      <w:r w:rsidRPr="00E76440">
        <w:t>Szentpéteri Sándor ügyvezető igazgató</w:t>
      </w:r>
    </w:p>
    <w:p w:rsidR="0045391E" w:rsidRDefault="0045391E" w:rsidP="00563685">
      <w:pPr>
        <w:spacing w:after="0"/>
        <w:ind w:left="714"/>
        <w:rPr>
          <w:b/>
        </w:rPr>
      </w:pPr>
    </w:p>
    <w:p w:rsidR="00E54BB5" w:rsidRDefault="00E54BB5" w:rsidP="00E54BB5">
      <w:pPr>
        <w:numPr>
          <w:ilvl w:val="0"/>
          <w:numId w:val="3"/>
        </w:numPr>
        <w:spacing w:after="0"/>
        <w:ind w:left="714" w:hanging="357"/>
        <w:rPr>
          <w:b/>
        </w:rPr>
      </w:pPr>
      <w:r>
        <w:rPr>
          <w:b/>
        </w:rPr>
        <w:t>Egyebek</w:t>
      </w:r>
    </w:p>
    <w:p w:rsidR="00563685" w:rsidRDefault="00563685" w:rsidP="00563685">
      <w:pPr>
        <w:spacing w:after="0"/>
        <w:ind w:left="709"/>
      </w:pPr>
      <w:r>
        <w:t>Előadó: Zambó Péter elnök</w:t>
      </w:r>
    </w:p>
    <w:p w:rsidR="00BD3DA2" w:rsidRPr="008369C8" w:rsidRDefault="00BD3DA2" w:rsidP="00563685">
      <w:pPr>
        <w:spacing w:after="0"/>
        <w:ind w:left="709"/>
        <w:rPr>
          <w:b/>
        </w:rPr>
      </w:pPr>
    </w:p>
    <w:p w:rsidR="00BD3DA2" w:rsidRDefault="00BD3DA2" w:rsidP="00BD3DA2">
      <w:pPr>
        <w:jc w:val="both"/>
      </w:pPr>
      <w:r>
        <w:t>Kérem szíves részvételedet az elnökségi ülésen! Az ülést közös ebéddel zárjuk. A részvételről 2019. január 14</w:t>
      </w:r>
      <w:r w:rsidR="0045391E">
        <w:t>-én</w:t>
      </w:r>
      <w:r>
        <w:t xml:space="preserve"> 12 óráig visszajelzést </w:t>
      </w:r>
      <w:r w:rsidR="0045391E">
        <w:t xml:space="preserve">kérek </w:t>
      </w:r>
      <w:r>
        <w:t xml:space="preserve">Udvardi Annamária részére a </w:t>
      </w:r>
      <w:hyperlink r:id="rId6" w:history="1">
        <w:r w:rsidRPr="00497621">
          <w:rPr>
            <w:rStyle w:val="Hiperhivatkozs"/>
          </w:rPr>
          <w:t>titkarsag@oee.hu</w:t>
        </w:r>
      </w:hyperlink>
      <w:r>
        <w:t xml:space="preserve"> címre vagy a </w:t>
      </w:r>
      <w:r w:rsidRPr="007C10DC">
        <w:t>06 20 7767 4</w:t>
      </w:r>
      <w:r>
        <w:t>91-es telefonszámra.</w:t>
      </w:r>
    </w:p>
    <w:p w:rsidR="00BD3DA2" w:rsidRDefault="00BD3DA2" w:rsidP="003104C8">
      <w:r>
        <w:t xml:space="preserve">A helyszín megközelítése a </w:t>
      </w:r>
      <w:hyperlink r:id="rId7" w:history="1">
        <w:r w:rsidR="003104C8" w:rsidRPr="00283589">
          <w:rPr>
            <w:rStyle w:val="Hiperhivatkozs"/>
          </w:rPr>
          <w:t>http://hunting.parkerdo.hu/hu/</w:t>
        </w:r>
      </w:hyperlink>
      <w:r w:rsidR="003104C8">
        <w:t xml:space="preserve"> </w:t>
      </w:r>
      <w:r>
        <w:t>oldalon a Budakeszi Vadászház leírásánál vagy</w:t>
      </w:r>
      <w:r w:rsidR="003104C8">
        <w:t xml:space="preserve"> </w:t>
      </w:r>
      <w:r>
        <w:t>a</w:t>
      </w:r>
      <w:r w:rsidR="003104C8">
        <w:t xml:space="preserve"> </w:t>
      </w:r>
      <w:hyperlink r:id="rId8" w:history="1">
        <w:r w:rsidR="003104C8" w:rsidRPr="00283589">
          <w:rPr>
            <w:rStyle w:val="Hiperhivatkozs"/>
          </w:rPr>
          <w:t>https://www.google.com/maps/d/viewer?t=h&amp;ie=UTF8&amp;hl=hu&amp;oe=UTF8&amp;msa=0&amp;source=embed&amp;ll=47.523663318902464%2C18.899070140053027&amp;spn=0.06954%2C0.188484&amp;z=15&amp;mid=1_K6V4aD6c1kyN8_FPJ1rlZncXfQ</w:t>
        </w:r>
      </w:hyperlink>
      <w:r w:rsidR="00273E1E">
        <w:t xml:space="preserve"> </w:t>
      </w:r>
      <w:r>
        <w:t>linken közvetlenül megtekinthető.</w:t>
      </w:r>
    </w:p>
    <w:bookmarkEnd w:id="0"/>
    <w:p w:rsidR="00002B33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 xml:space="preserve">! 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>201</w:t>
      </w:r>
      <w:r w:rsidR="0045391E">
        <w:rPr>
          <w:b/>
          <w:bCs/>
        </w:rPr>
        <w:t>9</w:t>
      </w:r>
      <w:r w:rsidR="00C66039">
        <w:rPr>
          <w:b/>
          <w:bCs/>
        </w:rPr>
        <w:t>.</w:t>
      </w:r>
      <w:r w:rsidR="00487BA6">
        <w:rPr>
          <w:b/>
          <w:bCs/>
        </w:rPr>
        <w:t xml:space="preserve"> </w:t>
      </w:r>
      <w:r w:rsidR="0045391E">
        <w:rPr>
          <w:b/>
          <w:bCs/>
        </w:rPr>
        <w:t>január 04</w:t>
      </w:r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752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41E44640"/>
    <w:lvl w:ilvl="0" w:tplc="55A05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54C93"/>
    <w:rsid w:val="00273E1E"/>
    <w:rsid w:val="002E4D59"/>
    <w:rsid w:val="002E4FC1"/>
    <w:rsid w:val="00301E8D"/>
    <w:rsid w:val="003104C8"/>
    <w:rsid w:val="003150D8"/>
    <w:rsid w:val="00373787"/>
    <w:rsid w:val="003838F7"/>
    <w:rsid w:val="003D680F"/>
    <w:rsid w:val="00415BB0"/>
    <w:rsid w:val="004479A5"/>
    <w:rsid w:val="0045391E"/>
    <w:rsid w:val="00476394"/>
    <w:rsid w:val="00487BA6"/>
    <w:rsid w:val="004913EA"/>
    <w:rsid w:val="004A74B8"/>
    <w:rsid w:val="004D7A1D"/>
    <w:rsid w:val="004E5371"/>
    <w:rsid w:val="004E5F96"/>
    <w:rsid w:val="004F0CA5"/>
    <w:rsid w:val="00501861"/>
    <w:rsid w:val="005246A1"/>
    <w:rsid w:val="00533D9B"/>
    <w:rsid w:val="0055117D"/>
    <w:rsid w:val="00563685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900DE1"/>
    <w:rsid w:val="0090480E"/>
    <w:rsid w:val="009415E3"/>
    <w:rsid w:val="009527B2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6FA"/>
    <w:rsid w:val="00A96D23"/>
    <w:rsid w:val="00AB1CCE"/>
    <w:rsid w:val="00AB62B7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BD3DA2"/>
    <w:rsid w:val="00C174C0"/>
    <w:rsid w:val="00C256CA"/>
    <w:rsid w:val="00C324B7"/>
    <w:rsid w:val="00C446FE"/>
    <w:rsid w:val="00C503E4"/>
    <w:rsid w:val="00C66039"/>
    <w:rsid w:val="00C71CA1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54BB5"/>
    <w:rsid w:val="00E65820"/>
    <w:rsid w:val="00E70E94"/>
    <w:rsid w:val="00E933CB"/>
    <w:rsid w:val="00EA0A8F"/>
    <w:rsid w:val="00EC4886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0DB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7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t=h&amp;ie=UTF8&amp;hl=hu&amp;oe=UTF8&amp;msa=0&amp;source=embed&amp;ll=47.523663318902464%2C18.899070140053027&amp;spn=0.06954%2C0.188484&amp;z=15&amp;mid=1_K6V4aD6c1kyN8_FPJ1rlZncXf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nting.parkerdo.hu/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4</cp:revision>
  <cp:lastPrinted>2012-03-06T09:46:00Z</cp:lastPrinted>
  <dcterms:created xsi:type="dcterms:W3CDTF">2019-01-04T12:53:00Z</dcterms:created>
  <dcterms:modified xsi:type="dcterms:W3CDTF">2019-01-15T15:56:00Z</dcterms:modified>
</cp:coreProperties>
</file>