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6" w:rsidRPr="00EB7E9C" w:rsidRDefault="009A4AE6" w:rsidP="009A4AE6">
      <w:pPr>
        <w:jc w:val="center"/>
        <w:rPr>
          <w:sz w:val="32"/>
          <w:szCs w:val="32"/>
        </w:rPr>
      </w:pPr>
      <w:r w:rsidRPr="00EB7E9C">
        <w:rPr>
          <w:b/>
          <w:spacing w:val="82"/>
          <w:sz w:val="32"/>
          <w:szCs w:val="32"/>
        </w:rPr>
        <w:t>MEGHÍVÓ</w:t>
      </w:r>
    </w:p>
    <w:p w:rsidR="009A4AE6" w:rsidRPr="00EB7E9C" w:rsidRDefault="009A4AE6" w:rsidP="0037474F">
      <w:pPr>
        <w:ind w:left="360" w:right="284"/>
        <w:jc w:val="both"/>
      </w:pPr>
      <w:r w:rsidRPr="00EB7E9C">
        <w:t xml:space="preserve">Az Országos Erdészeti Egyesület Szombathelyi Helyi Csoportja </w:t>
      </w:r>
      <w:r w:rsidRPr="00EB7E9C">
        <w:rPr>
          <w:b/>
        </w:rPr>
        <w:t>201</w:t>
      </w:r>
      <w:r w:rsidR="00986EED" w:rsidRPr="00EB7E9C">
        <w:rPr>
          <w:b/>
        </w:rPr>
        <w:t>9</w:t>
      </w:r>
      <w:r w:rsidRPr="00EB7E9C">
        <w:rPr>
          <w:b/>
        </w:rPr>
        <w:t xml:space="preserve">. március </w:t>
      </w:r>
      <w:r w:rsidR="00A61B79" w:rsidRPr="00EB7E9C">
        <w:rPr>
          <w:b/>
        </w:rPr>
        <w:t>2</w:t>
      </w:r>
      <w:r w:rsidR="00986EED" w:rsidRPr="00EB7E9C">
        <w:rPr>
          <w:b/>
        </w:rPr>
        <w:t>8</w:t>
      </w:r>
      <w:r w:rsidRPr="00EB7E9C">
        <w:rPr>
          <w:b/>
        </w:rPr>
        <w:t>-</w:t>
      </w:r>
      <w:r w:rsidR="00A61B79" w:rsidRPr="00EB7E9C">
        <w:rPr>
          <w:b/>
        </w:rPr>
        <w:t>á</w:t>
      </w:r>
      <w:r w:rsidRPr="00EB7E9C">
        <w:rPr>
          <w:b/>
        </w:rPr>
        <w:t>n</w:t>
      </w:r>
      <w:r w:rsidRPr="00EB7E9C">
        <w:t xml:space="preserve"> (</w:t>
      </w:r>
      <w:r w:rsidR="00A61B79" w:rsidRPr="00EB7E9C">
        <w:t>csütörtökön</w:t>
      </w:r>
      <w:r w:rsidRPr="00EB7E9C">
        <w:t xml:space="preserve">) </w:t>
      </w:r>
      <w:r w:rsidRPr="00EB7E9C">
        <w:rPr>
          <w:b/>
        </w:rPr>
        <w:t>14.00 órától</w:t>
      </w:r>
      <w:r w:rsidRPr="00EB7E9C">
        <w:t xml:space="preserve"> tartja évnyitó rendezvényét, amelyre tisztelettel meghívja Önt.</w:t>
      </w:r>
    </w:p>
    <w:p w:rsidR="009A4AE6" w:rsidRPr="00EB7E9C" w:rsidRDefault="009A4AE6" w:rsidP="0037474F">
      <w:pPr>
        <w:tabs>
          <w:tab w:val="left" w:pos="3420"/>
        </w:tabs>
        <w:spacing w:after="0" w:line="240" w:lineRule="auto"/>
        <w:ind w:left="2836" w:right="284" w:hanging="2476"/>
        <w:jc w:val="both"/>
      </w:pPr>
      <w:r w:rsidRPr="00EB7E9C">
        <w:t xml:space="preserve">A rendezvény helyszíne: </w:t>
      </w:r>
      <w:r w:rsidRPr="00EB7E9C">
        <w:tab/>
      </w:r>
      <w:r w:rsidR="00957F84" w:rsidRPr="00EB7E9C">
        <w:tab/>
      </w:r>
      <w:r w:rsidR="001F3478" w:rsidRPr="00EB7E9C">
        <w:rPr>
          <w:b/>
        </w:rPr>
        <w:t>Szombathelyi Erdészeti Zrt.</w:t>
      </w:r>
      <w:r w:rsidRPr="00EB7E9C">
        <w:rPr>
          <w:b/>
          <w:bCs/>
        </w:rPr>
        <w:t xml:space="preserve"> Központ (II. emelet)</w:t>
      </w:r>
    </w:p>
    <w:p w:rsidR="009A4AE6" w:rsidRPr="00EB7E9C" w:rsidRDefault="00957F84" w:rsidP="0037474F">
      <w:pPr>
        <w:tabs>
          <w:tab w:val="left" w:pos="3420"/>
        </w:tabs>
        <w:spacing w:after="0" w:line="240" w:lineRule="auto"/>
        <w:ind w:right="284" w:firstLine="360"/>
        <w:jc w:val="both"/>
      </w:pPr>
      <w:r w:rsidRPr="00EB7E9C">
        <w:tab/>
      </w:r>
      <w:r w:rsidR="009A4AE6" w:rsidRPr="00EB7E9C">
        <w:t xml:space="preserve">9700 Szombathely, </w:t>
      </w:r>
      <w:proofErr w:type="spellStart"/>
      <w:r w:rsidR="009A4AE6" w:rsidRPr="00EB7E9C">
        <w:t>Saághy</w:t>
      </w:r>
      <w:proofErr w:type="spellEnd"/>
      <w:r w:rsidR="009A4AE6" w:rsidRPr="00EB7E9C">
        <w:t xml:space="preserve"> István u.</w:t>
      </w:r>
      <w:r w:rsidR="00BC3502" w:rsidRPr="00EB7E9C">
        <w:t xml:space="preserve"> </w:t>
      </w:r>
      <w:r w:rsidR="009A4AE6" w:rsidRPr="00EB7E9C">
        <w:t>15.</w:t>
      </w:r>
    </w:p>
    <w:p w:rsidR="00957F84" w:rsidRPr="00EB7E9C" w:rsidRDefault="00957F84" w:rsidP="0037474F">
      <w:pPr>
        <w:tabs>
          <w:tab w:val="left" w:pos="3420"/>
        </w:tabs>
        <w:spacing w:after="0" w:line="240" w:lineRule="auto"/>
        <w:ind w:right="284" w:firstLine="360"/>
        <w:jc w:val="both"/>
      </w:pPr>
    </w:p>
    <w:p w:rsidR="009A4AE6" w:rsidRPr="00EB7E9C" w:rsidRDefault="009A4AE6" w:rsidP="0037474F">
      <w:pPr>
        <w:ind w:left="360" w:right="284"/>
        <w:jc w:val="both"/>
        <w:rPr>
          <w:i/>
        </w:rPr>
      </w:pPr>
      <w:r w:rsidRPr="00EB7E9C">
        <w:rPr>
          <w:i/>
          <w:u w:val="single"/>
        </w:rPr>
        <w:t>Tervezett program:</w:t>
      </w:r>
      <w:r w:rsidRPr="00EB7E9C">
        <w:rPr>
          <w:i/>
        </w:rPr>
        <w:t xml:space="preserve"> </w:t>
      </w:r>
    </w:p>
    <w:p w:rsidR="009A4AE6" w:rsidRPr="00EB7E9C" w:rsidRDefault="009A4AE6" w:rsidP="00AD740D">
      <w:pPr>
        <w:numPr>
          <w:ilvl w:val="0"/>
          <w:numId w:val="1"/>
        </w:numPr>
        <w:tabs>
          <w:tab w:val="clear" w:pos="960"/>
          <w:tab w:val="num" w:pos="1440"/>
          <w:tab w:val="left" w:pos="3420"/>
        </w:tabs>
        <w:spacing w:after="0" w:line="360" w:lineRule="auto"/>
        <w:ind w:left="1434" w:right="284" w:hanging="357"/>
        <w:jc w:val="both"/>
        <w:rPr>
          <w:i/>
        </w:rPr>
      </w:pPr>
      <w:r w:rsidRPr="00EB7E9C">
        <w:rPr>
          <w:i/>
        </w:rPr>
        <w:t>14</w:t>
      </w:r>
      <w:r w:rsidRPr="00EB7E9C">
        <w:rPr>
          <w:i/>
          <w:u w:val="single"/>
          <w:vertAlign w:val="superscript"/>
        </w:rPr>
        <w:t>00</w:t>
      </w:r>
      <w:r w:rsidRPr="00EB7E9C">
        <w:rPr>
          <w:i/>
        </w:rPr>
        <w:t>-14</w:t>
      </w:r>
      <w:r w:rsidR="007A78A8" w:rsidRPr="00EB7E9C">
        <w:rPr>
          <w:i/>
          <w:u w:val="single"/>
          <w:vertAlign w:val="superscript"/>
        </w:rPr>
        <w:t>20</w:t>
      </w:r>
      <w:r w:rsidRPr="00EB7E9C">
        <w:rPr>
          <w:i/>
        </w:rPr>
        <w:t>: Köszöntő, tájékoztató az aktualitásokról</w:t>
      </w:r>
      <w:r w:rsidR="0037474F" w:rsidRPr="00EB7E9C">
        <w:rPr>
          <w:i/>
        </w:rPr>
        <w:t xml:space="preserve"> </w:t>
      </w:r>
      <w:r w:rsidRPr="00EB7E9C">
        <w:rPr>
          <w:i/>
        </w:rPr>
        <w:t>– Bakó Csaba HCS elnök, Horváth Gábor titkár</w:t>
      </w:r>
    </w:p>
    <w:p w:rsidR="009A4AE6" w:rsidRPr="00EB7E9C" w:rsidRDefault="009A4AE6" w:rsidP="00AD740D">
      <w:pPr>
        <w:numPr>
          <w:ilvl w:val="0"/>
          <w:numId w:val="1"/>
        </w:numPr>
        <w:tabs>
          <w:tab w:val="clear" w:pos="960"/>
          <w:tab w:val="num" w:pos="1440"/>
          <w:tab w:val="left" w:pos="3420"/>
        </w:tabs>
        <w:spacing w:after="0" w:line="360" w:lineRule="auto"/>
        <w:ind w:left="1434" w:right="284" w:hanging="357"/>
        <w:jc w:val="both"/>
        <w:rPr>
          <w:i/>
        </w:rPr>
      </w:pPr>
      <w:r w:rsidRPr="00EB7E9C">
        <w:rPr>
          <w:i/>
        </w:rPr>
        <w:t>14</w:t>
      </w:r>
      <w:r w:rsidR="007A78A8" w:rsidRPr="00EB7E9C">
        <w:rPr>
          <w:i/>
          <w:u w:val="single"/>
          <w:vertAlign w:val="superscript"/>
        </w:rPr>
        <w:t>20</w:t>
      </w:r>
      <w:r w:rsidR="00BC3502" w:rsidRPr="00EB7E9C">
        <w:rPr>
          <w:i/>
        </w:rPr>
        <w:t>-</w:t>
      </w:r>
      <w:r w:rsidRPr="00EB7E9C">
        <w:rPr>
          <w:i/>
        </w:rPr>
        <w:t>14</w:t>
      </w:r>
      <w:r w:rsidR="007A78A8" w:rsidRPr="00EB7E9C">
        <w:rPr>
          <w:i/>
          <w:u w:val="single"/>
          <w:vertAlign w:val="superscript"/>
        </w:rPr>
        <w:t>55</w:t>
      </w:r>
      <w:r w:rsidRPr="00EB7E9C">
        <w:rPr>
          <w:i/>
        </w:rPr>
        <w:t xml:space="preserve">: </w:t>
      </w:r>
      <w:r w:rsidR="00986EED" w:rsidRPr="00EB7E9C">
        <w:rPr>
          <w:i/>
        </w:rPr>
        <w:t xml:space="preserve">Illés Gábor: </w:t>
      </w:r>
      <w:proofErr w:type="spellStart"/>
      <w:r w:rsidR="00986EED" w:rsidRPr="00EB7E9C">
        <w:rPr>
          <w:i/>
        </w:rPr>
        <w:t>SiteViewer</w:t>
      </w:r>
      <w:proofErr w:type="spellEnd"/>
      <w:r w:rsidR="00986EED" w:rsidRPr="00EB7E9C">
        <w:rPr>
          <w:i/>
        </w:rPr>
        <w:t>, mint új termőhely értékelési lehetőség gyakorlati használata</w:t>
      </w:r>
    </w:p>
    <w:p w:rsidR="00A61B79" w:rsidRPr="00EB7E9C" w:rsidRDefault="009A4AE6" w:rsidP="00AD740D">
      <w:pPr>
        <w:numPr>
          <w:ilvl w:val="0"/>
          <w:numId w:val="1"/>
        </w:numPr>
        <w:tabs>
          <w:tab w:val="clear" w:pos="960"/>
          <w:tab w:val="num" w:pos="1440"/>
          <w:tab w:val="left" w:pos="3420"/>
        </w:tabs>
        <w:spacing w:after="0" w:line="360" w:lineRule="auto"/>
        <w:ind w:left="1434" w:right="284" w:hanging="357"/>
        <w:jc w:val="both"/>
        <w:rPr>
          <w:i/>
        </w:rPr>
      </w:pPr>
      <w:r w:rsidRPr="00EB7E9C">
        <w:rPr>
          <w:i/>
        </w:rPr>
        <w:t>14</w:t>
      </w:r>
      <w:r w:rsidR="007A78A8" w:rsidRPr="00EB7E9C">
        <w:rPr>
          <w:i/>
          <w:u w:val="single"/>
          <w:vertAlign w:val="superscript"/>
        </w:rPr>
        <w:t>55</w:t>
      </w:r>
      <w:r w:rsidR="00BC3502" w:rsidRPr="00EB7E9C">
        <w:rPr>
          <w:i/>
        </w:rPr>
        <w:t>-</w:t>
      </w:r>
      <w:r w:rsidRPr="00EB7E9C">
        <w:rPr>
          <w:i/>
        </w:rPr>
        <w:t>15</w:t>
      </w:r>
      <w:r w:rsidR="007A78A8" w:rsidRPr="00EB7E9C">
        <w:rPr>
          <w:i/>
          <w:u w:val="single"/>
          <w:vertAlign w:val="superscript"/>
        </w:rPr>
        <w:t>30</w:t>
      </w:r>
      <w:r w:rsidRPr="00EB7E9C">
        <w:rPr>
          <w:i/>
        </w:rPr>
        <w:t xml:space="preserve">: </w:t>
      </w:r>
      <w:r w:rsidR="00986EED" w:rsidRPr="00EB7E9C">
        <w:rPr>
          <w:i/>
        </w:rPr>
        <w:t>Nagy Imre: Új egységes erdei vadkárfelmérési útmutató alapelvei</w:t>
      </w:r>
    </w:p>
    <w:p w:rsidR="007B08CC" w:rsidRPr="00EB7E9C" w:rsidRDefault="009A4AE6" w:rsidP="00AD740D">
      <w:pPr>
        <w:numPr>
          <w:ilvl w:val="0"/>
          <w:numId w:val="1"/>
        </w:numPr>
        <w:tabs>
          <w:tab w:val="clear" w:pos="960"/>
          <w:tab w:val="num" w:pos="1440"/>
          <w:tab w:val="left" w:pos="3420"/>
        </w:tabs>
        <w:spacing w:after="0" w:line="360" w:lineRule="auto"/>
        <w:ind w:left="1434" w:right="284" w:hanging="357"/>
        <w:jc w:val="both"/>
        <w:rPr>
          <w:i/>
        </w:rPr>
      </w:pPr>
      <w:r w:rsidRPr="00EB7E9C">
        <w:rPr>
          <w:i/>
        </w:rPr>
        <w:t>15</w:t>
      </w:r>
      <w:r w:rsidR="007A78A8" w:rsidRPr="00EB7E9C">
        <w:rPr>
          <w:i/>
          <w:u w:val="single"/>
          <w:vertAlign w:val="superscript"/>
        </w:rPr>
        <w:t>30</w:t>
      </w:r>
      <w:r w:rsidRPr="00EB7E9C">
        <w:rPr>
          <w:i/>
        </w:rPr>
        <w:t>-1</w:t>
      </w:r>
      <w:r w:rsidR="007A78A8" w:rsidRPr="00EB7E9C">
        <w:rPr>
          <w:i/>
        </w:rPr>
        <w:t>6</w:t>
      </w:r>
      <w:r w:rsidR="007A78A8" w:rsidRPr="00EB7E9C">
        <w:rPr>
          <w:i/>
          <w:u w:val="single"/>
          <w:vertAlign w:val="superscript"/>
        </w:rPr>
        <w:t>05</w:t>
      </w:r>
      <w:r w:rsidRPr="00EB7E9C">
        <w:rPr>
          <w:i/>
        </w:rPr>
        <w:t xml:space="preserve">: </w:t>
      </w:r>
      <w:r w:rsidR="00986EED" w:rsidRPr="00EB7E9C">
        <w:rPr>
          <w:i/>
        </w:rPr>
        <w:t>Molnár Tamás: Műholdak szolgáltatta adatok használata a gyakorlatban</w:t>
      </w:r>
    </w:p>
    <w:p w:rsidR="00986EED" w:rsidRPr="00EB7E9C" w:rsidRDefault="00986EED" w:rsidP="00AD740D">
      <w:pPr>
        <w:numPr>
          <w:ilvl w:val="0"/>
          <w:numId w:val="1"/>
        </w:numPr>
        <w:tabs>
          <w:tab w:val="clear" w:pos="960"/>
          <w:tab w:val="num" w:pos="1440"/>
          <w:tab w:val="left" w:pos="3420"/>
        </w:tabs>
        <w:spacing w:after="0" w:line="360" w:lineRule="auto"/>
        <w:ind w:left="1434" w:right="284" w:hanging="357"/>
        <w:jc w:val="both"/>
        <w:rPr>
          <w:i/>
        </w:rPr>
      </w:pPr>
      <w:r w:rsidRPr="00EB7E9C">
        <w:rPr>
          <w:i/>
        </w:rPr>
        <w:t>16</w:t>
      </w:r>
      <w:r w:rsidR="007A78A8" w:rsidRPr="00EB7E9C">
        <w:rPr>
          <w:i/>
          <w:u w:val="single"/>
          <w:vertAlign w:val="superscript"/>
        </w:rPr>
        <w:t>05</w:t>
      </w:r>
      <w:r w:rsidRPr="00EB7E9C">
        <w:rPr>
          <w:i/>
        </w:rPr>
        <w:t>-16</w:t>
      </w:r>
      <w:r w:rsidRPr="00EB7E9C">
        <w:rPr>
          <w:i/>
          <w:u w:val="single"/>
          <w:vertAlign w:val="superscript"/>
        </w:rPr>
        <w:t>40</w:t>
      </w:r>
      <w:r w:rsidRPr="00EB7E9C">
        <w:rPr>
          <w:i/>
        </w:rPr>
        <w:t>: Borovics Attila: Agrárerdészet a világban</w:t>
      </w:r>
    </w:p>
    <w:p w:rsidR="00957F84" w:rsidRPr="00EB7E9C" w:rsidRDefault="001F3478" w:rsidP="001F3478">
      <w:pPr>
        <w:pStyle w:val="Listaszerbekezds"/>
        <w:tabs>
          <w:tab w:val="left" w:pos="3420"/>
        </w:tabs>
        <w:spacing w:after="0"/>
        <w:ind w:left="960" w:right="284"/>
        <w:jc w:val="both"/>
        <w:rPr>
          <w:i/>
        </w:rPr>
      </w:pPr>
      <w:r w:rsidRPr="00EB7E9C">
        <w:rPr>
          <w:i/>
        </w:rPr>
        <w:t xml:space="preserve">  6.     </w:t>
      </w:r>
      <w:r w:rsidR="00F307C9" w:rsidRPr="00EB7E9C">
        <w:rPr>
          <w:i/>
        </w:rPr>
        <w:t>16</w:t>
      </w:r>
      <w:r w:rsidR="00F307C9" w:rsidRPr="00EB7E9C">
        <w:rPr>
          <w:i/>
          <w:u w:val="single"/>
          <w:vertAlign w:val="superscript"/>
        </w:rPr>
        <w:t>40</w:t>
      </w:r>
      <w:r w:rsidR="00F307C9" w:rsidRPr="00EB7E9C">
        <w:rPr>
          <w:i/>
        </w:rPr>
        <w:t>-1</w:t>
      </w:r>
      <w:r w:rsidR="00F307C9" w:rsidRPr="00EB7E9C">
        <w:rPr>
          <w:i/>
        </w:rPr>
        <w:t>7</w:t>
      </w:r>
      <w:r w:rsidR="00F307C9" w:rsidRPr="00EB7E9C">
        <w:rPr>
          <w:i/>
          <w:u w:val="single"/>
          <w:vertAlign w:val="superscript"/>
        </w:rPr>
        <w:t>0</w:t>
      </w:r>
      <w:r w:rsidR="00F307C9" w:rsidRPr="00EB7E9C">
        <w:rPr>
          <w:i/>
          <w:u w:val="single"/>
          <w:vertAlign w:val="superscript"/>
        </w:rPr>
        <w:t>0</w:t>
      </w:r>
      <w:r w:rsidR="00F307C9" w:rsidRPr="00EB7E9C">
        <w:rPr>
          <w:i/>
        </w:rPr>
        <w:t>:</w:t>
      </w:r>
      <w:r w:rsidR="00F307C9" w:rsidRPr="00EB7E9C">
        <w:rPr>
          <w:i/>
        </w:rPr>
        <w:t xml:space="preserve"> Kérdések, válaszok, </w:t>
      </w:r>
      <w:proofErr w:type="spellStart"/>
      <w:r w:rsidR="00F307C9" w:rsidRPr="00EB7E9C">
        <w:rPr>
          <w:i/>
        </w:rPr>
        <w:t>záróértékelés</w:t>
      </w:r>
      <w:proofErr w:type="spellEnd"/>
      <w:r w:rsidR="00F307C9" w:rsidRPr="00EB7E9C">
        <w:rPr>
          <w:i/>
        </w:rPr>
        <w:t>.</w:t>
      </w:r>
    </w:p>
    <w:p w:rsidR="001F3478" w:rsidRPr="00EB7E9C" w:rsidRDefault="001F3478" w:rsidP="001F3478">
      <w:pPr>
        <w:tabs>
          <w:tab w:val="left" w:pos="3420"/>
        </w:tabs>
        <w:spacing w:after="0"/>
        <w:ind w:left="360" w:right="284"/>
        <w:jc w:val="both"/>
        <w:rPr>
          <w:i/>
        </w:rPr>
      </w:pPr>
    </w:p>
    <w:p w:rsidR="008F312E" w:rsidRPr="00EB7E9C" w:rsidRDefault="00631169" w:rsidP="00AD740D">
      <w:pPr>
        <w:pStyle w:val="Szvegtrzsbehzssal"/>
        <w:ind w:left="426" w:right="284" w:firstLine="0"/>
        <w:jc w:val="both"/>
        <w:rPr>
          <w:b/>
          <w:sz w:val="22"/>
          <w:szCs w:val="22"/>
        </w:rPr>
      </w:pPr>
      <w:r w:rsidRPr="00EB7E9C">
        <w:rPr>
          <w:b/>
          <w:sz w:val="22"/>
          <w:szCs w:val="22"/>
        </w:rPr>
        <w:t xml:space="preserve">Az előadókkal együtt bízunk abban, hogy az előadásokhoz kapcsolódóan kialakul egyfajta eszmecsere, lesznek hozzászólások, illetve megfogalmazódnak gyakorlati kérdések is. Szeretnénk, hogyha a Helyi Csoport rendezvénye a felsorolt témákkal kapcsolatos szakmai fórum is lenne, így kérjük a Tagság részvételét és aktív közreműködését a rendezvényünkön. </w:t>
      </w:r>
    </w:p>
    <w:p w:rsidR="008F312E" w:rsidRPr="00EB7E9C" w:rsidRDefault="008F312E" w:rsidP="00AD740D">
      <w:pPr>
        <w:pStyle w:val="Szvegtrzsbehzssal"/>
        <w:ind w:left="426" w:right="284" w:firstLine="0"/>
        <w:jc w:val="both"/>
        <w:rPr>
          <w:sz w:val="22"/>
          <w:szCs w:val="22"/>
        </w:rPr>
      </w:pPr>
    </w:p>
    <w:p w:rsidR="00AD740D" w:rsidRPr="00EB7E9C" w:rsidRDefault="00631169" w:rsidP="00AD740D">
      <w:pPr>
        <w:pStyle w:val="Szvegtrzsbehzssal"/>
        <w:ind w:left="426" w:right="284"/>
        <w:jc w:val="both"/>
        <w:rPr>
          <w:sz w:val="22"/>
          <w:szCs w:val="22"/>
        </w:rPr>
      </w:pPr>
      <w:r w:rsidRPr="00EB7E9C">
        <w:rPr>
          <w:sz w:val="22"/>
          <w:szCs w:val="22"/>
        </w:rPr>
        <w:t xml:space="preserve">A </w:t>
      </w:r>
      <w:r w:rsidR="009A4AE6" w:rsidRPr="00EB7E9C">
        <w:rPr>
          <w:sz w:val="22"/>
          <w:szCs w:val="22"/>
        </w:rPr>
        <w:t xml:space="preserve">részvételi szándék visszajelzését </w:t>
      </w:r>
      <w:r w:rsidRPr="00EB7E9C">
        <w:rPr>
          <w:sz w:val="22"/>
          <w:szCs w:val="22"/>
        </w:rPr>
        <w:t xml:space="preserve">kérjük </w:t>
      </w:r>
      <w:r w:rsidR="009A4AE6" w:rsidRPr="00EB7E9C">
        <w:rPr>
          <w:b/>
          <w:sz w:val="22"/>
          <w:szCs w:val="22"/>
        </w:rPr>
        <w:t xml:space="preserve">március </w:t>
      </w:r>
      <w:r w:rsidR="007B08CC" w:rsidRPr="00EB7E9C">
        <w:rPr>
          <w:b/>
          <w:sz w:val="22"/>
          <w:szCs w:val="22"/>
        </w:rPr>
        <w:t>2</w:t>
      </w:r>
      <w:r w:rsidR="00986EED" w:rsidRPr="00EB7E9C">
        <w:rPr>
          <w:b/>
          <w:sz w:val="22"/>
          <w:szCs w:val="22"/>
        </w:rPr>
        <w:t>5</w:t>
      </w:r>
      <w:r w:rsidR="009A4AE6" w:rsidRPr="00EB7E9C">
        <w:rPr>
          <w:b/>
          <w:sz w:val="22"/>
          <w:szCs w:val="22"/>
        </w:rPr>
        <w:t>-ig (</w:t>
      </w:r>
      <w:r w:rsidR="007B08CC" w:rsidRPr="00EB7E9C">
        <w:rPr>
          <w:b/>
          <w:sz w:val="22"/>
          <w:szCs w:val="22"/>
        </w:rPr>
        <w:t>hétfő</w:t>
      </w:r>
      <w:r w:rsidR="009A4AE6" w:rsidRPr="00EB7E9C">
        <w:rPr>
          <w:b/>
          <w:sz w:val="22"/>
          <w:szCs w:val="22"/>
        </w:rPr>
        <w:t>)</w:t>
      </w:r>
      <w:r w:rsidR="009A4AE6" w:rsidRPr="00EB7E9C">
        <w:rPr>
          <w:sz w:val="22"/>
          <w:szCs w:val="22"/>
        </w:rPr>
        <w:t xml:space="preserve"> az alábbi elérhetőségek </w:t>
      </w:r>
      <w:r w:rsidRPr="00EB7E9C">
        <w:rPr>
          <w:sz w:val="22"/>
          <w:szCs w:val="22"/>
        </w:rPr>
        <w:t>v</w:t>
      </w:r>
      <w:r w:rsidR="009A4AE6" w:rsidRPr="00EB7E9C">
        <w:rPr>
          <w:sz w:val="22"/>
          <w:szCs w:val="22"/>
        </w:rPr>
        <w:t>alamelyikén</w:t>
      </w:r>
      <w:r w:rsidRPr="00EB7E9C">
        <w:rPr>
          <w:sz w:val="22"/>
          <w:szCs w:val="22"/>
        </w:rPr>
        <w:t xml:space="preserve"> megtenni</w:t>
      </w:r>
      <w:r w:rsidR="009A4AE6" w:rsidRPr="00EB7E9C">
        <w:rPr>
          <w:sz w:val="22"/>
          <w:szCs w:val="22"/>
        </w:rPr>
        <w:t>:</w:t>
      </w:r>
      <w:r w:rsidRPr="00EB7E9C">
        <w:rPr>
          <w:sz w:val="22"/>
          <w:szCs w:val="22"/>
        </w:rPr>
        <w:t xml:space="preserve"> </w:t>
      </w:r>
    </w:p>
    <w:p w:rsidR="00AD740D" w:rsidRPr="00EB7E9C" w:rsidRDefault="00AD740D" w:rsidP="00AD740D">
      <w:pPr>
        <w:pStyle w:val="Szvegtrzsbehzssal"/>
        <w:ind w:left="426" w:right="284"/>
        <w:jc w:val="both"/>
        <w:rPr>
          <w:sz w:val="22"/>
          <w:szCs w:val="22"/>
        </w:rPr>
      </w:pPr>
      <w:r w:rsidRPr="00EB7E9C">
        <w:rPr>
          <w:sz w:val="22"/>
          <w:szCs w:val="22"/>
        </w:rPr>
        <w:t xml:space="preserve">Szabó János (Vasvár térsége, 06-30/29-91-042), Farkas Rolf (Szentgotthárd térsége, 06-30/93-23-219), </w:t>
      </w:r>
      <w:proofErr w:type="spellStart"/>
      <w:r w:rsidRPr="00EB7E9C">
        <w:rPr>
          <w:sz w:val="22"/>
          <w:szCs w:val="22"/>
        </w:rPr>
        <w:t>Zaxné</w:t>
      </w:r>
      <w:proofErr w:type="spellEnd"/>
      <w:r w:rsidRPr="00EB7E9C">
        <w:rPr>
          <w:sz w:val="22"/>
          <w:szCs w:val="22"/>
        </w:rPr>
        <w:t xml:space="preserve"> Simon Erzsébet (Központ, 06-30/63-15-035), Varga Anna Judit (Szombathely térsége, 06-30/91-95-293), Balogh Csaba (erdészeti hatóság, 06-30/43-64-662) Horváth Gábor (Sárvár térsége) tag, - illetve munkatársainknál, vagy Horváth Gábor HCS titkárnál.</w:t>
      </w:r>
    </w:p>
    <w:p w:rsidR="00AD740D" w:rsidRPr="00EB7E9C" w:rsidRDefault="00AD740D" w:rsidP="00AD740D">
      <w:pPr>
        <w:pStyle w:val="Szvegtrzsbehzssal"/>
        <w:ind w:left="426" w:right="284"/>
        <w:rPr>
          <w:sz w:val="22"/>
          <w:szCs w:val="22"/>
        </w:rPr>
      </w:pPr>
    </w:p>
    <w:p w:rsidR="00AD740D" w:rsidRPr="00EB7E9C" w:rsidRDefault="00AD740D" w:rsidP="00AD740D">
      <w:pPr>
        <w:pStyle w:val="Szvegtrzsbehzssal"/>
        <w:ind w:left="426" w:right="284"/>
        <w:rPr>
          <w:sz w:val="22"/>
          <w:szCs w:val="22"/>
        </w:rPr>
      </w:pPr>
      <w:r w:rsidRPr="00EB7E9C">
        <w:rPr>
          <w:sz w:val="22"/>
          <w:szCs w:val="22"/>
        </w:rPr>
        <w:t xml:space="preserve">Horváth Gábor </w:t>
      </w:r>
      <w:r w:rsidRPr="00EB7E9C">
        <w:rPr>
          <w:sz w:val="22"/>
          <w:szCs w:val="22"/>
        </w:rPr>
        <w:tab/>
        <w:t>tel</w:t>
      </w:r>
      <w:proofErr w:type="gramStart"/>
      <w:r w:rsidRPr="00EB7E9C">
        <w:rPr>
          <w:sz w:val="22"/>
          <w:szCs w:val="22"/>
        </w:rPr>
        <w:t>.:</w:t>
      </w:r>
      <w:proofErr w:type="gramEnd"/>
      <w:r w:rsidRPr="00EB7E9C">
        <w:rPr>
          <w:sz w:val="22"/>
          <w:szCs w:val="22"/>
        </w:rPr>
        <w:t xml:space="preserve"> </w:t>
      </w:r>
      <w:r w:rsidRPr="00EB7E9C">
        <w:rPr>
          <w:sz w:val="22"/>
          <w:szCs w:val="22"/>
        </w:rPr>
        <w:tab/>
        <w:t>06-30/8622-808, 06-95/520-037</w:t>
      </w:r>
    </w:p>
    <w:p w:rsidR="00AD740D" w:rsidRPr="00EB7E9C" w:rsidRDefault="00AD740D" w:rsidP="00AD740D">
      <w:pPr>
        <w:pStyle w:val="Szvegtrzsbehzssal"/>
        <w:ind w:left="426" w:right="284" w:firstLine="0"/>
        <w:rPr>
          <w:sz w:val="22"/>
          <w:szCs w:val="22"/>
        </w:rPr>
      </w:pPr>
      <w:r w:rsidRPr="00EB7E9C">
        <w:rPr>
          <w:sz w:val="22"/>
          <w:szCs w:val="22"/>
        </w:rPr>
        <w:tab/>
      </w:r>
      <w:proofErr w:type="gramStart"/>
      <w:r w:rsidRPr="00EB7E9C">
        <w:rPr>
          <w:sz w:val="22"/>
          <w:szCs w:val="22"/>
        </w:rPr>
        <w:t>e-mail</w:t>
      </w:r>
      <w:proofErr w:type="gramEnd"/>
      <w:r w:rsidRPr="00EB7E9C">
        <w:rPr>
          <w:sz w:val="22"/>
          <w:szCs w:val="22"/>
        </w:rPr>
        <w:t xml:space="preserve">: </w:t>
      </w:r>
      <w:r w:rsidRPr="00EB7E9C">
        <w:rPr>
          <w:sz w:val="22"/>
          <w:szCs w:val="22"/>
        </w:rPr>
        <w:tab/>
      </w:r>
      <w:hyperlink r:id="rId7" w:history="1">
        <w:r w:rsidRPr="00EB7E9C">
          <w:rPr>
            <w:rStyle w:val="Hiperhivatkozs"/>
            <w:sz w:val="22"/>
            <w:szCs w:val="22"/>
          </w:rPr>
          <w:t>horvathg@sarvar.szherdeszet.hu</w:t>
        </w:r>
      </w:hyperlink>
    </w:p>
    <w:p w:rsidR="00AD740D" w:rsidRPr="00EB7E9C" w:rsidRDefault="00AD740D" w:rsidP="00AD740D">
      <w:pPr>
        <w:pStyle w:val="Szvegtrzsbehzssal"/>
        <w:ind w:left="426" w:right="284" w:firstLine="0"/>
        <w:rPr>
          <w:rStyle w:val="Hiperhivatkozs"/>
          <w:color w:val="auto"/>
          <w:sz w:val="22"/>
          <w:szCs w:val="22"/>
          <w:u w:val="none"/>
        </w:rPr>
      </w:pPr>
    </w:p>
    <w:p w:rsidR="009A4AE6" w:rsidRPr="00EB7E9C" w:rsidRDefault="00EB0618" w:rsidP="00631169">
      <w:pPr>
        <w:ind w:firstLine="426"/>
        <w:jc w:val="both"/>
      </w:pPr>
      <w:r w:rsidRPr="00EB7E9C">
        <w:t>Szombathely, 201</w:t>
      </w:r>
      <w:r w:rsidR="00986EED" w:rsidRPr="00EB7E9C">
        <w:t>9</w:t>
      </w:r>
      <w:r w:rsidRPr="00EB7E9C">
        <w:t xml:space="preserve">. </w:t>
      </w:r>
      <w:r w:rsidR="007B08CC" w:rsidRPr="00EB7E9C">
        <w:t>március</w:t>
      </w:r>
      <w:r w:rsidRPr="00EB7E9C">
        <w:t xml:space="preserve"> </w:t>
      </w:r>
      <w:r w:rsidR="00986EED" w:rsidRPr="00EB7E9C">
        <w:t>4</w:t>
      </w:r>
      <w:r w:rsidR="009A4AE6" w:rsidRPr="00EB7E9C">
        <w:t>.</w:t>
      </w:r>
    </w:p>
    <w:p w:rsidR="00957F84" w:rsidRPr="00EB7E9C" w:rsidRDefault="009A4AE6" w:rsidP="00EB7E9C">
      <w:pPr>
        <w:ind w:firstLine="426"/>
        <w:jc w:val="both"/>
      </w:pPr>
      <w:r w:rsidRPr="00EB7E9C">
        <w:t>Erdészüdvözlettel:</w:t>
      </w:r>
      <w:r w:rsidRPr="00EB7E9C">
        <w:tab/>
      </w:r>
      <w:bookmarkStart w:id="0" w:name="_GoBack"/>
      <w:bookmarkEnd w:id="0"/>
      <w:r w:rsidRPr="00EB7E9C">
        <w:tab/>
      </w:r>
      <w:r w:rsidRPr="00EB7E9C">
        <w:tab/>
      </w:r>
      <w:r w:rsidRPr="00EB7E9C">
        <w:tab/>
      </w:r>
      <w:r w:rsidRPr="00EB7E9C">
        <w:tab/>
      </w:r>
      <w:r w:rsidRPr="00EB7E9C">
        <w:tab/>
      </w:r>
    </w:p>
    <w:p w:rsidR="009A4AE6" w:rsidRPr="00EB7E9C" w:rsidRDefault="009A4AE6" w:rsidP="00957F84">
      <w:pPr>
        <w:spacing w:after="0" w:line="240" w:lineRule="auto"/>
        <w:jc w:val="center"/>
      </w:pPr>
      <w:r w:rsidRPr="00EB7E9C">
        <w:t xml:space="preserve">Bugán József </w:t>
      </w:r>
      <w:proofErr w:type="spellStart"/>
      <w:r w:rsidRPr="00EB7E9C">
        <w:t>sk</w:t>
      </w:r>
      <w:proofErr w:type="spellEnd"/>
      <w:r w:rsidRPr="00EB7E9C">
        <w:t>.</w:t>
      </w:r>
    </w:p>
    <w:p w:rsidR="009A4AE6" w:rsidRPr="00EB7E9C" w:rsidRDefault="009A4AE6" w:rsidP="00957F84">
      <w:pPr>
        <w:spacing w:after="0" w:line="240" w:lineRule="auto"/>
        <w:jc w:val="center"/>
      </w:pPr>
      <w:proofErr w:type="gramStart"/>
      <w:r w:rsidRPr="00EB7E9C">
        <w:t>vezérigazgató</w:t>
      </w:r>
      <w:proofErr w:type="gramEnd"/>
    </w:p>
    <w:p w:rsidR="009A4AE6" w:rsidRPr="00EB7E9C" w:rsidRDefault="009A4AE6" w:rsidP="00957F84">
      <w:pPr>
        <w:spacing w:after="0" w:line="240" w:lineRule="auto"/>
      </w:pPr>
    </w:p>
    <w:p w:rsidR="009A4AE6" w:rsidRPr="00EB7E9C" w:rsidRDefault="00FC0407" w:rsidP="00957F84">
      <w:pPr>
        <w:spacing w:after="0" w:line="240" w:lineRule="auto"/>
        <w:ind w:left="708" w:firstLine="708"/>
        <w:jc w:val="both"/>
      </w:pPr>
      <w:r w:rsidRPr="00EB7E9C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8973185</wp:posOffset>
            </wp:positionV>
            <wp:extent cx="1076325" cy="1085850"/>
            <wp:effectExtent l="0" t="0" r="9525" b="0"/>
            <wp:wrapNone/>
            <wp:docPr id="3" name="Kép 3" descr="Oee_pecsét_Szhely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e_pecsét_Szhely_ú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84" w:rsidRPr="00EB7E9C">
        <w:t xml:space="preserve">   </w:t>
      </w:r>
      <w:r w:rsidR="009A4AE6" w:rsidRPr="00EB7E9C">
        <w:t xml:space="preserve"> </w:t>
      </w:r>
      <w:r w:rsidR="00957F84" w:rsidRPr="00EB7E9C">
        <w:t xml:space="preserve">Bakó Csaba </w:t>
      </w:r>
      <w:proofErr w:type="spellStart"/>
      <w:r w:rsidR="00957F84" w:rsidRPr="00EB7E9C">
        <w:t>sk</w:t>
      </w:r>
      <w:proofErr w:type="spellEnd"/>
      <w:r w:rsidR="00957F84" w:rsidRPr="00EB7E9C">
        <w:t>.</w:t>
      </w:r>
      <w:r w:rsidR="00957F84" w:rsidRPr="00EB7E9C">
        <w:tab/>
      </w:r>
      <w:r w:rsidR="00957F84" w:rsidRPr="00EB7E9C">
        <w:tab/>
      </w:r>
      <w:r w:rsidR="00957F84" w:rsidRPr="00EB7E9C">
        <w:tab/>
      </w:r>
      <w:r w:rsidR="00957F84" w:rsidRPr="00EB7E9C">
        <w:tab/>
      </w:r>
      <w:r w:rsidR="00957F84" w:rsidRPr="00EB7E9C">
        <w:tab/>
      </w:r>
      <w:r w:rsidR="00957F84" w:rsidRPr="00EB7E9C">
        <w:tab/>
        <w:t xml:space="preserve">   </w:t>
      </w:r>
      <w:r w:rsidR="009A4AE6" w:rsidRPr="00EB7E9C">
        <w:t xml:space="preserve">Horváth Gábor </w:t>
      </w:r>
      <w:proofErr w:type="spellStart"/>
      <w:r w:rsidR="009A4AE6" w:rsidRPr="00EB7E9C">
        <w:t>sk</w:t>
      </w:r>
      <w:proofErr w:type="spellEnd"/>
      <w:r w:rsidR="009A4AE6" w:rsidRPr="00EB7E9C">
        <w:t>.</w:t>
      </w:r>
    </w:p>
    <w:p w:rsidR="009A4AE6" w:rsidRPr="00EB7E9C" w:rsidRDefault="00FC0407" w:rsidP="00957F84">
      <w:pPr>
        <w:spacing w:after="0" w:line="240" w:lineRule="auto"/>
        <w:ind w:left="708" w:firstLine="708"/>
        <w:jc w:val="both"/>
      </w:pPr>
      <w:r w:rsidRPr="00EB7E9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8973185</wp:posOffset>
            </wp:positionV>
            <wp:extent cx="1076325" cy="1085850"/>
            <wp:effectExtent l="0" t="0" r="9525" b="0"/>
            <wp:wrapNone/>
            <wp:docPr id="2" name="Kép 2" descr="Oee_pecsét_Szhely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pecsét_Szhely_ú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84" w:rsidRPr="00EB7E9C">
        <w:t xml:space="preserve">  </w:t>
      </w:r>
      <w:r w:rsidR="009A4AE6" w:rsidRPr="00EB7E9C">
        <w:t xml:space="preserve">OEE HCS </w:t>
      </w:r>
      <w:proofErr w:type="gramStart"/>
      <w:r w:rsidR="009A4AE6" w:rsidRPr="00EB7E9C">
        <w:t>elnök</w:t>
      </w:r>
      <w:r w:rsidR="00957F84" w:rsidRPr="00EB7E9C">
        <w:t>e</w:t>
      </w:r>
      <w:r w:rsidR="00957F84" w:rsidRPr="00EB7E9C">
        <w:tab/>
      </w:r>
      <w:r w:rsidR="00957F84" w:rsidRPr="00EB7E9C">
        <w:tab/>
      </w:r>
      <w:r w:rsidR="00957F84" w:rsidRPr="00EB7E9C">
        <w:tab/>
      </w:r>
      <w:r w:rsidR="00957F84" w:rsidRPr="00EB7E9C">
        <w:tab/>
      </w:r>
      <w:r w:rsidR="00957F84" w:rsidRPr="00EB7E9C">
        <w:tab/>
      </w:r>
      <w:r w:rsidR="00957F84" w:rsidRPr="00EB7E9C">
        <w:tab/>
        <w:t xml:space="preserve">     </w:t>
      </w:r>
      <w:r w:rsidR="009A4AE6" w:rsidRPr="00EB7E9C">
        <w:t>OEE</w:t>
      </w:r>
      <w:proofErr w:type="gramEnd"/>
      <w:r w:rsidR="009A4AE6" w:rsidRPr="00EB7E9C">
        <w:t xml:space="preserve"> HCS titkára</w:t>
      </w:r>
    </w:p>
    <w:p w:rsidR="00EB7E9C" w:rsidRPr="00EB7E9C" w:rsidRDefault="00EB7E9C" w:rsidP="00957F84">
      <w:pPr>
        <w:spacing w:after="0" w:line="240" w:lineRule="auto"/>
        <w:ind w:left="708" w:firstLine="708"/>
        <w:jc w:val="both"/>
      </w:pPr>
    </w:p>
    <w:p w:rsidR="00EB7E9C" w:rsidRPr="00EB7E9C" w:rsidRDefault="00EB7E9C" w:rsidP="00957F84">
      <w:pPr>
        <w:spacing w:after="0" w:line="240" w:lineRule="auto"/>
        <w:ind w:left="708" w:firstLine="708"/>
        <w:jc w:val="both"/>
      </w:pPr>
      <w:r w:rsidRPr="00EB7E9C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8973185</wp:posOffset>
            </wp:positionV>
            <wp:extent cx="1076325" cy="1085850"/>
            <wp:effectExtent l="0" t="0" r="9525" b="0"/>
            <wp:wrapNone/>
            <wp:docPr id="5" name="Kép 5" descr="Oee_pecsét_Szhely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ee_pecsét_Szhely_ú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E9C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8973185</wp:posOffset>
            </wp:positionV>
            <wp:extent cx="1076325" cy="1085850"/>
            <wp:effectExtent l="0" t="0" r="9525" b="0"/>
            <wp:wrapNone/>
            <wp:docPr id="4" name="Kép 4" descr="Oee_pecsét_Szhely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ee_pecsét_Szhely_ú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E9C">
        <w:rPr>
          <w:noProof/>
          <w:lang w:eastAsia="hu-HU"/>
        </w:rPr>
        <w:tab/>
      </w:r>
      <w:r w:rsidRPr="00EB7E9C">
        <w:rPr>
          <w:noProof/>
          <w:lang w:eastAsia="hu-HU"/>
        </w:rPr>
        <w:tab/>
      </w:r>
      <w:r w:rsidRPr="00EB7E9C">
        <w:rPr>
          <w:noProof/>
          <w:lang w:eastAsia="hu-HU"/>
        </w:rPr>
        <w:tab/>
      </w:r>
      <w:r w:rsidRPr="00EB7E9C">
        <w:rPr>
          <w:noProof/>
          <w:lang w:eastAsia="hu-HU"/>
        </w:rPr>
        <w:tab/>
      </w:r>
      <w:r w:rsidRPr="00EB7E9C">
        <w:rPr>
          <w:noProof/>
          <w:lang w:eastAsia="hu-HU"/>
        </w:rPr>
        <w:tab/>
      </w:r>
      <w:r w:rsidRPr="00EB7E9C">
        <w:rPr>
          <w:noProof/>
          <w:lang w:eastAsia="hu-HU"/>
        </w:rPr>
        <w:drawing>
          <wp:inline distT="0" distB="0" distL="0" distR="0" wp14:anchorId="549FE162" wp14:editId="14964CD0">
            <wp:extent cx="616385" cy="621792"/>
            <wp:effectExtent l="0" t="0" r="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9" cy="665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7E9C" w:rsidRPr="00EB7E9C" w:rsidSect="000A40DB">
      <w:headerReference w:type="default" r:id="rId10"/>
      <w:pgSz w:w="11906" w:h="16838"/>
      <w:pgMar w:top="2410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7E" w:rsidRDefault="002C4E7E" w:rsidP="000A40DB">
      <w:pPr>
        <w:spacing w:after="0" w:line="240" w:lineRule="auto"/>
      </w:pPr>
      <w:r>
        <w:separator/>
      </w:r>
    </w:p>
  </w:endnote>
  <w:endnote w:type="continuationSeparator" w:id="0">
    <w:p w:rsidR="002C4E7E" w:rsidRDefault="002C4E7E" w:rsidP="000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7E" w:rsidRDefault="002C4E7E" w:rsidP="000A40DB">
      <w:pPr>
        <w:spacing w:after="0" w:line="240" w:lineRule="auto"/>
      </w:pPr>
      <w:r>
        <w:separator/>
      </w:r>
    </w:p>
  </w:footnote>
  <w:footnote w:type="continuationSeparator" w:id="0">
    <w:p w:rsidR="002C4E7E" w:rsidRDefault="002C4E7E" w:rsidP="000A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DB" w:rsidRDefault="000A40D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-459741</wp:posOffset>
          </wp:positionH>
          <wp:positionV relativeFrom="margin">
            <wp:posOffset>-1530350</wp:posOffset>
          </wp:positionV>
          <wp:extent cx="7569489" cy="1428750"/>
          <wp:effectExtent l="19050" t="0" r="0" b="0"/>
          <wp:wrapNone/>
          <wp:docPr id="1" name="Kép 0" descr="OEE_150_LEVELPAPIR_A4_ALAP_j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_150_LEVELPAPIR_A4_ALAP_j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489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C00"/>
    <w:multiLevelType w:val="hybridMultilevel"/>
    <w:tmpl w:val="72BAC324"/>
    <w:lvl w:ilvl="0" w:tplc="D988CE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DB"/>
    <w:rsid w:val="00084A6E"/>
    <w:rsid w:val="000A40DB"/>
    <w:rsid w:val="000B7614"/>
    <w:rsid w:val="000C2DC1"/>
    <w:rsid w:val="001B592F"/>
    <w:rsid w:val="001F3478"/>
    <w:rsid w:val="00285FA4"/>
    <w:rsid w:val="002C4E7E"/>
    <w:rsid w:val="002F1A12"/>
    <w:rsid w:val="002F27EA"/>
    <w:rsid w:val="002F3DEE"/>
    <w:rsid w:val="0037474F"/>
    <w:rsid w:val="004159F6"/>
    <w:rsid w:val="0048202A"/>
    <w:rsid w:val="00526A93"/>
    <w:rsid w:val="005B5340"/>
    <w:rsid w:val="00631169"/>
    <w:rsid w:val="00644470"/>
    <w:rsid w:val="00692E0D"/>
    <w:rsid w:val="007A78A8"/>
    <w:rsid w:val="007B08CC"/>
    <w:rsid w:val="008F312E"/>
    <w:rsid w:val="00945D55"/>
    <w:rsid w:val="00953CA6"/>
    <w:rsid w:val="00957F84"/>
    <w:rsid w:val="00986EED"/>
    <w:rsid w:val="009A4AE6"/>
    <w:rsid w:val="00A61B79"/>
    <w:rsid w:val="00AD740D"/>
    <w:rsid w:val="00B46754"/>
    <w:rsid w:val="00BC3502"/>
    <w:rsid w:val="00C75194"/>
    <w:rsid w:val="00D06C1B"/>
    <w:rsid w:val="00D13D33"/>
    <w:rsid w:val="00DB527F"/>
    <w:rsid w:val="00EB0618"/>
    <w:rsid w:val="00EB7E9C"/>
    <w:rsid w:val="00F307C9"/>
    <w:rsid w:val="00F909F7"/>
    <w:rsid w:val="00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60DCA-ACD9-4D25-9462-E8E6321E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4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40DB"/>
  </w:style>
  <w:style w:type="paragraph" w:styleId="llb">
    <w:name w:val="footer"/>
    <w:basedOn w:val="Norml"/>
    <w:link w:val="llbChar"/>
    <w:uiPriority w:val="99"/>
    <w:semiHidden/>
    <w:unhideWhenUsed/>
    <w:rsid w:val="000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40DB"/>
  </w:style>
  <w:style w:type="paragraph" w:styleId="Buborkszveg">
    <w:name w:val="Balloon Text"/>
    <w:basedOn w:val="Norml"/>
    <w:link w:val="BuborkszvegChar"/>
    <w:uiPriority w:val="99"/>
    <w:semiHidden/>
    <w:unhideWhenUsed/>
    <w:rsid w:val="000A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0DB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9A4AE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rsid w:val="009A4AE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A4A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B08C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AD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rvathg@sarvar.szherdesz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szilvia.murinko</dc:creator>
  <cp:keywords/>
  <dc:description/>
  <cp:lastModifiedBy>Bakó Csaba</cp:lastModifiedBy>
  <cp:revision>6</cp:revision>
  <dcterms:created xsi:type="dcterms:W3CDTF">2019-03-04T06:51:00Z</dcterms:created>
  <dcterms:modified xsi:type="dcterms:W3CDTF">2019-03-04T10:34:00Z</dcterms:modified>
</cp:coreProperties>
</file>